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bin" ContentType="application/vnd.openxmlformats-officedocument.oleObject"/>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CFC" w:rsidRDefault="00955D12" w:rsidP="00ED3B3D">
      <w:pPr>
        <w:pStyle w:val="Heading1"/>
        <w:spacing w:before="120" w:after="120"/>
        <w:jc w:val="center"/>
        <w:rPr>
          <w:rFonts w:cs="Times New Roman"/>
        </w:rPr>
      </w:pPr>
      <w:bookmarkStart w:id="0" w:name="_Toc381042343"/>
      <w:bookmarkStart w:id="1" w:name="_Toc413324359"/>
      <w:r w:rsidRPr="00955D12">
        <w:rPr>
          <w:rFonts w:cs="Times New Roman"/>
        </w:rPr>
        <w:t>THÔNG TIN CHUNG VỀ SÁNG KIẾN</w:t>
      </w:r>
      <w:bookmarkEnd w:id="0"/>
      <w:bookmarkEnd w:id="1"/>
    </w:p>
    <w:p w:rsidR="008847F9" w:rsidRPr="00B21F69" w:rsidRDefault="00955D12" w:rsidP="00FE34D4">
      <w:pPr>
        <w:pStyle w:val="Heading4"/>
      </w:pPr>
      <w:r w:rsidRPr="00B21F69">
        <w:t>1.Tên sáng kiến</w:t>
      </w:r>
    </w:p>
    <w:p w:rsidR="008847F9" w:rsidRPr="00B21F69" w:rsidRDefault="008847F9" w:rsidP="00B50817">
      <w:pPr>
        <w:spacing w:before="120" w:line="312" w:lineRule="auto"/>
        <w:rPr>
          <w:i/>
          <w:szCs w:val="28"/>
        </w:rPr>
      </w:pPr>
      <w:r w:rsidRPr="00B21F69">
        <w:rPr>
          <w:i/>
          <w:szCs w:val="28"/>
        </w:rPr>
        <w:t>Bồi dưỡng năng lực tự học cho học sinh THCS trong dạy học khái niệm toán học</w:t>
      </w:r>
    </w:p>
    <w:p w:rsidR="00955D12" w:rsidRPr="00B21F69" w:rsidRDefault="00955D12" w:rsidP="00B50817">
      <w:pPr>
        <w:spacing w:line="312" w:lineRule="auto"/>
        <w:rPr>
          <w:b/>
          <w:szCs w:val="28"/>
        </w:rPr>
      </w:pPr>
      <w:r w:rsidRPr="00B21F69">
        <w:rPr>
          <w:b/>
          <w:szCs w:val="28"/>
        </w:rPr>
        <w:t>2. Lĩnh vực áp dụng sáng kiế</w:t>
      </w:r>
      <w:r w:rsidR="00B21F69" w:rsidRPr="00B21F69">
        <w:rPr>
          <w:b/>
          <w:szCs w:val="28"/>
        </w:rPr>
        <w:t>n</w:t>
      </w:r>
    </w:p>
    <w:p w:rsidR="008847F9" w:rsidRPr="00B21F69" w:rsidRDefault="00955D12" w:rsidP="00B50817">
      <w:pPr>
        <w:tabs>
          <w:tab w:val="left" w:pos="567"/>
        </w:tabs>
        <w:spacing w:line="312" w:lineRule="auto"/>
        <w:rPr>
          <w:b/>
          <w:i/>
          <w:szCs w:val="28"/>
          <w:lang w:val="pt-BR"/>
        </w:rPr>
      </w:pPr>
      <w:r w:rsidRPr="00955D12">
        <w:rPr>
          <w:b/>
          <w:szCs w:val="28"/>
        </w:rPr>
        <w:tab/>
      </w:r>
      <w:r w:rsidRPr="00955D12">
        <w:rPr>
          <w:szCs w:val="28"/>
          <w:lang w:val="pt-BR"/>
        </w:rPr>
        <w:t xml:space="preserve">Khuôn khổ của một đề tài về sáng kiến kinh nghiệm, không cho phép tôi có thể trình bày </w:t>
      </w:r>
      <w:r w:rsidRPr="008847F9">
        <w:rPr>
          <w:szCs w:val="28"/>
          <w:lang w:val="pt-BR"/>
        </w:rPr>
        <w:t xml:space="preserve">việc </w:t>
      </w:r>
      <w:r w:rsidR="008847F9" w:rsidRPr="008847F9">
        <w:rPr>
          <w:szCs w:val="28"/>
          <w:lang w:val="pt-BR"/>
        </w:rPr>
        <w:t>b</w:t>
      </w:r>
      <w:r w:rsidR="008847F9" w:rsidRPr="008847F9">
        <w:rPr>
          <w:szCs w:val="28"/>
        </w:rPr>
        <w:t>ồi dưỡng năng lực tự học cho học sinh</w:t>
      </w:r>
      <w:r w:rsidR="008847F9" w:rsidRPr="0043453C">
        <w:rPr>
          <w:b/>
          <w:i/>
          <w:szCs w:val="28"/>
        </w:rPr>
        <w:t xml:space="preserve"> </w:t>
      </w:r>
      <w:r w:rsidRPr="00955D12">
        <w:rPr>
          <w:szCs w:val="28"/>
          <w:lang w:val="pt-BR"/>
        </w:rPr>
        <w:t>với tất cả các nội dung trong chương trình môn Toán ở</w:t>
      </w:r>
      <w:r w:rsidR="00B21F69">
        <w:rPr>
          <w:szCs w:val="28"/>
          <w:lang w:val="pt-BR"/>
        </w:rPr>
        <w:t xml:space="preserve"> </w:t>
      </w:r>
      <w:r w:rsidRPr="00955D12">
        <w:rPr>
          <w:szCs w:val="28"/>
          <w:lang w:val="pt-BR"/>
        </w:rPr>
        <w:t xml:space="preserve">THCS. Chúng tôi chỉ lựa chọn </w:t>
      </w:r>
      <w:r w:rsidR="00B21F69">
        <w:rPr>
          <w:szCs w:val="28"/>
          <w:lang w:val="pt-BR"/>
        </w:rPr>
        <w:t xml:space="preserve">một trong các </w:t>
      </w:r>
      <w:r w:rsidRPr="00955D12">
        <w:rPr>
          <w:szCs w:val="28"/>
          <w:lang w:val="pt-BR"/>
        </w:rPr>
        <w:t>nội dung cơ bản mà qua khảo sát thực tế cho thấy</w:t>
      </w:r>
      <w:r w:rsidR="00EE69D3">
        <w:rPr>
          <w:szCs w:val="28"/>
          <w:lang w:val="pt-BR"/>
        </w:rPr>
        <w:t xml:space="preserve"> học sinh có nhiều hạn chế nhất</w:t>
      </w:r>
      <w:r w:rsidRPr="00955D12">
        <w:rPr>
          <w:szCs w:val="28"/>
          <w:lang w:val="pt-BR"/>
        </w:rPr>
        <w:t>, để biên soạn thành chuyên đề</w:t>
      </w:r>
      <w:r w:rsidR="00B21F69" w:rsidRPr="00B21F69">
        <w:rPr>
          <w:szCs w:val="28"/>
          <w:lang w:val="pt-BR"/>
        </w:rPr>
        <w:t xml:space="preserve"> </w:t>
      </w:r>
      <w:r w:rsidR="00B21F69">
        <w:rPr>
          <w:szCs w:val="28"/>
          <w:lang w:val="pt-BR"/>
        </w:rPr>
        <w:t>nghiệp vụ:</w:t>
      </w:r>
      <w:r w:rsidRPr="00955D12">
        <w:rPr>
          <w:szCs w:val="28"/>
          <w:lang w:val="pt-BR"/>
        </w:rPr>
        <w:t xml:space="preserve"> </w:t>
      </w:r>
      <w:r w:rsidR="008847F9">
        <w:rPr>
          <w:szCs w:val="28"/>
          <w:lang w:val="pt-BR"/>
        </w:rPr>
        <w:t>“</w:t>
      </w:r>
      <w:r w:rsidR="008847F9" w:rsidRPr="00B21F69">
        <w:rPr>
          <w:b/>
          <w:i/>
          <w:szCs w:val="28"/>
          <w:lang w:val="pt-BR"/>
        </w:rPr>
        <w:t xml:space="preserve">Bồi dưỡng năng lực tự học cho học sinh THCS trong dạy học khái niệm toán học” </w:t>
      </w:r>
    </w:p>
    <w:p w:rsidR="00955D12" w:rsidRPr="00B21F69" w:rsidRDefault="00955D12" w:rsidP="00B50817">
      <w:pPr>
        <w:tabs>
          <w:tab w:val="left" w:pos="567"/>
        </w:tabs>
        <w:spacing w:line="312" w:lineRule="auto"/>
        <w:rPr>
          <w:b/>
          <w:szCs w:val="28"/>
          <w:lang w:val="pt-BR"/>
        </w:rPr>
      </w:pPr>
      <w:r w:rsidRPr="00B21F69">
        <w:rPr>
          <w:b/>
          <w:szCs w:val="28"/>
          <w:lang w:val="pt-BR"/>
        </w:rPr>
        <w:t>3. Tác giả</w:t>
      </w:r>
    </w:p>
    <w:p w:rsidR="00955D12" w:rsidRPr="00955D12" w:rsidRDefault="00955D12" w:rsidP="00B50817">
      <w:pPr>
        <w:spacing w:before="120" w:line="312" w:lineRule="auto"/>
        <w:ind w:firstLine="600"/>
        <w:rPr>
          <w:szCs w:val="28"/>
          <w:lang w:val="pt-BR"/>
        </w:rPr>
      </w:pPr>
      <w:r w:rsidRPr="00955D12">
        <w:rPr>
          <w:szCs w:val="28"/>
          <w:lang w:val="pt-BR"/>
        </w:rPr>
        <w:t>Họ và tên: Nguyễn Thị Hiền                               Nam (nữ): Nữ</w:t>
      </w:r>
    </w:p>
    <w:p w:rsidR="00955D12" w:rsidRPr="00955D12" w:rsidRDefault="00955D12" w:rsidP="00B50817">
      <w:pPr>
        <w:spacing w:before="120" w:line="312" w:lineRule="auto"/>
        <w:ind w:firstLine="600"/>
        <w:rPr>
          <w:szCs w:val="28"/>
          <w:lang w:val="pt-BR"/>
        </w:rPr>
      </w:pPr>
      <w:r w:rsidRPr="00955D12">
        <w:rPr>
          <w:szCs w:val="28"/>
          <w:lang w:val="pt-BR"/>
        </w:rPr>
        <w:t>Ngày, tháng, năm sinh: 28 tháng 12 năm 1978</w:t>
      </w:r>
    </w:p>
    <w:p w:rsidR="00955D12" w:rsidRPr="00955D12" w:rsidRDefault="00955D12" w:rsidP="00B50817">
      <w:pPr>
        <w:spacing w:before="120" w:line="312" w:lineRule="auto"/>
        <w:ind w:firstLine="600"/>
        <w:rPr>
          <w:bCs/>
          <w:szCs w:val="28"/>
          <w:lang w:val="pt-BR"/>
        </w:rPr>
      </w:pPr>
      <w:r w:rsidRPr="00955D12">
        <w:rPr>
          <w:bCs/>
          <w:szCs w:val="28"/>
          <w:lang w:val="vi-VN"/>
        </w:rPr>
        <w:t>Trình độ chuyên môn:</w:t>
      </w:r>
      <w:r w:rsidRPr="00955D12">
        <w:rPr>
          <w:bCs/>
          <w:szCs w:val="28"/>
          <w:lang w:val="pt-BR"/>
        </w:rPr>
        <w:t xml:space="preserve"> Đại học sư phạm Toán</w:t>
      </w:r>
    </w:p>
    <w:p w:rsidR="00955D12" w:rsidRPr="00955D12" w:rsidRDefault="00955D12" w:rsidP="00B50817">
      <w:pPr>
        <w:spacing w:before="120" w:line="312" w:lineRule="auto"/>
        <w:ind w:firstLine="600"/>
        <w:rPr>
          <w:color w:val="808080"/>
          <w:szCs w:val="28"/>
          <w:lang w:val="pt-BR"/>
        </w:rPr>
      </w:pPr>
      <w:r w:rsidRPr="00955D12">
        <w:rPr>
          <w:szCs w:val="28"/>
          <w:lang w:val="vi-VN"/>
        </w:rPr>
        <w:t>Chức vụ, đơn vị công tác:</w:t>
      </w:r>
      <w:r w:rsidRPr="00955D12">
        <w:rPr>
          <w:szCs w:val="28"/>
          <w:lang w:val="pt-BR"/>
        </w:rPr>
        <w:t xml:space="preserve"> Tổ </w:t>
      </w:r>
      <w:r w:rsidR="00F80CFC">
        <w:rPr>
          <w:szCs w:val="28"/>
          <w:lang w:val="pt-BR"/>
        </w:rPr>
        <w:t>ph</w:t>
      </w:r>
      <w:r w:rsidR="00F80CFC" w:rsidRPr="00F80CFC">
        <w:rPr>
          <w:szCs w:val="28"/>
          <w:lang w:val="pt-BR"/>
        </w:rPr>
        <w:t>ó</w:t>
      </w:r>
      <w:r w:rsidRPr="00955D12">
        <w:rPr>
          <w:szCs w:val="28"/>
          <w:lang w:val="pt-BR"/>
        </w:rPr>
        <w:t xml:space="preserve"> tổ KHTN trường THCS Sao Đỏ</w:t>
      </w:r>
    </w:p>
    <w:p w:rsidR="00955D12" w:rsidRPr="00955D12" w:rsidRDefault="00955D12" w:rsidP="00B50817">
      <w:pPr>
        <w:spacing w:before="120" w:line="312" w:lineRule="auto"/>
        <w:ind w:firstLine="600"/>
        <w:rPr>
          <w:bCs/>
          <w:szCs w:val="28"/>
          <w:lang w:val="pt-BR"/>
        </w:rPr>
      </w:pPr>
      <w:r w:rsidRPr="00955D12">
        <w:rPr>
          <w:szCs w:val="28"/>
          <w:lang w:val="vi-VN"/>
        </w:rPr>
        <w:t>Điện thoại:</w:t>
      </w:r>
      <w:r w:rsidRPr="00955D12">
        <w:rPr>
          <w:szCs w:val="28"/>
          <w:lang w:val="pt-BR"/>
        </w:rPr>
        <w:t xml:space="preserve"> 0986281278</w:t>
      </w:r>
    </w:p>
    <w:p w:rsidR="00955D12" w:rsidRPr="00B21F69" w:rsidRDefault="00955D12" w:rsidP="00B50817">
      <w:pPr>
        <w:spacing w:before="120" w:line="312" w:lineRule="auto"/>
        <w:rPr>
          <w:b/>
          <w:bCs/>
          <w:szCs w:val="28"/>
        </w:rPr>
      </w:pPr>
      <w:r w:rsidRPr="00B21F69">
        <w:rPr>
          <w:b/>
          <w:szCs w:val="28"/>
          <w:lang w:val="vi-VN"/>
        </w:rPr>
        <w:t xml:space="preserve">4. </w:t>
      </w:r>
      <w:r w:rsidRPr="00B21F69">
        <w:rPr>
          <w:b/>
          <w:bCs/>
          <w:szCs w:val="28"/>
          <w:lang w:val="vi-VN"/>
        </w:rPr>
        <w:t xml:space="preserve"> Chủ đầu tư tạo ra sáng kiế</w:t>
      </w:r>
      <w:r w:rsidR="00B21F69" w:rsidRPr="00B21F69">
        <w:rPr>
          <w:b/>
          <w:bCs/>
          <w:szCs w:val="28"/>
          <w:lang w:val="vi-VN"/>
        </w:rPr>
        <w:t>n</w:t>
      </w:r>
    </w:p>
    <w:p w:rsidR="00955D12" w:rsidRPr="00955D12" w:rsidRDefault="00955D12" w:rsidP="00B50817">
      <w:pPr>
        <w:spacing w:before="120" w:line="312" w:lineRule="auto"/>
        <w:ind w:firstLine="600"/>
        <w:rPr>
          <w:szCs w:val="28"/>
          <w:lang w:val="vi-VN"/>
        </w:rPr>
      </w:pPr>
      <w:r w:rsidRPr="00955D12">
        <w:rPr>
          <w:szCs w:val="28"/>
          <w:lang w:val="vi-VN"/>
        </w:rPr>
        <w:t xml:space="preserve">Họ và tên: Nguyễn Thị Hiền </w:t>
      </w:r>
      <w:r w:rsidRPr="00955D12">
        <w:rPr>
          <w:szCs w:val="28"/>
          <w:lang w:val="pt-BR"/>
        </w:rPr>
        <w:t xml:space="preserve">- </w:t>
      </w:r>
      <w:r w:rsidRPr="00955D12">
        <w:rPr>
          <w:szCs w:val="28"/>
          <w:lang w:val="vi-VN"/>
        </w:rPr>
        <w:t>Nam (nữ): Nữ</w:t>
      </w:r>
    </w:p>
    <w:p w:rsidR="00955D12" w:rsidRPr="00955D12" w:rsidRDefault="00955D12" w:rsidP="00B50817">
      <w:pPr>
        <w:spacing w:before="120" w:line="312" w:lineRule="auto"/>
        <w:ind w:firstLine="600"/>
        <w:rPr>
          <w:szCs w:val="28"/>
          <w:lang w:val="vi-VN"/>
        </w:rPr>
      </w:pPr>
      <w:r w:rsidRPr="00955D12">
        <w:rPr>
          <w:szCs w:val="28"/>
          <w:lang w:val="vi-VN"/>
        </w:rPr>
        <w:t xml:space="preserve"> Ngày tháng/năm sinh: 28 tháng 12 năm 1978</w:t>
      </w:r>
    </w:p>
    <w:p w:rsidR="00955D12" w:rsidRPr="00955D12" w:rsidRDefault="00955D12" w:rsidP="00B50817">
      <w:pPr>
        <w:spacing w:before="120" w:line="312" w:lineRule="auto"/>
        <w:ind w:firstLine="600"/>
        <w:rPr>
          <w:bCs/>
          <w:szCs w:val="28"/>
          <w:lang w:val="vi-VN"/>
        </w:rPr>
      </w:pPr>
      <w:r w:rsidRPr="00955D12">
        <w:rPr>
          <w:bCs/>
          <w:szCs w:val="28"/>
          <w:lang w:val="vi-VN"/>
        </w:rPr>
        <w:t>Trình độ chuyên môn: Đại học sư phạm Toán</w:t>
      </w:r>
    </w:p>
    <w:p w:rsidR="00955D12" w:rsidRPr="00955D12" w:rsidRDefault="00955D12" w:rsidP="00B50817">
      <w:pPr>
        <w:spacing w:before="120" w:line="312" w:lineRule="auto"/>
        <w:ind w:firstLine="600"/>
        <w:rPr>
          <w:color w:val="808080"/>
          <w:szCs w:val="28"/>
          <w:lang w:val="pt-BR"/>
        </w:rPr>
      </w:pPr>
      <w:r w:rsidRPr="00955D12">
        <w:rPr>
          <w:szCs w:val="28"/>
          <w:lang w:val="vi-VN"/>
        </w:rPr>
        <w:t xml:space="preserve">Chức vụ, đơn vị công tác: Tổ </w:t>
      </w:r>
      <w:r w:rsidR="00F80CFC" w:rsidRPr="00B21F69">
        <w:rPr>
          <w:szCs w:val="28"/>
          <w:lang w:val="vi-VN"/>
        </w:rPr>
        <w:t>phó</w:t>
      </w:r>
      <w:r w:rsidRPr="00955D12">
        <w:rPr>
          <w:szCs w:val="28"/>
          <w:lang w:val="vi-VN"/>
        </w:rPr>
        <w:t xml:space="preserve"> tổ KHTN trường THCS </w:t>
      </w:r>
      <w:r w:rsidRPr="00955D12">
        <w:rPr>
          <w:szCs w:val="28"/>
          <w:lang w:val="pt-BR"/>
        </w:rPr>
        <w:t>Sao Đỏ</w:t>
      </w:r>
    </w:p>
    <w:p w:rsidR="00955D12" w:rsidRPr="00B21F69" w:rsidRDefault="00F80CFC" w:rsidP="00B50817">
      <w:pPr>
        <w:spacing w:before="120" w:line="312" w:lineRule="auto"/>
        <w:rPr>
          <w:b/>
          <w:bCs/>
          <w:szCs w:val="28"/>
          <w:lang w:val="vi-VN"/>
        </w:rPr>
      </w:pPr>
      <w:r w:rsidRPr="00B21F69">
        <w:rPr>
          <w:b/>
          <w:bCs/>
          <w:szCs w:val="28"/>
          <w:lang w:val="pt-BR"/>
        </w:rPr>
        <w:t>5</w:t>
      </w:r>
      <w:r w:rsidR="00955D12" w:rsidRPr="00B21F69">
        <w:rPr>
          <w:b/>
          <w:bCs/>
          <w:szCs w:val="28"/>
          <w:lang w:val="vi-VN"/>
        </w:rPr>
        <w:t>. Đơn vị áp dụng sáng kiến lần đầ</w:t>
      </w:r>
      <w:r w:rsidR="00B21F69">
        <w:rPr>
          <w:b/>
          <w:bCs/>
          <w:szCs w:val="28"/>
          <w:lang w:val="vi-VN"/>
        </w:rPr>
        <w:t xml:space="preserve">u </w:t>
      </w:r>
      <w:r w:rsidR="00955D12" w:rsidRPr="00B21F69">
        <w:rPr>
          <w:b/>
          <w:bCs/>
          <w:szCs w:val="28"/>
          <w:lang w:val="vi-VN"/>
        </w:rPr>
        <w:t xml:space="preserve"> </w:t>
      </w:r>
    </w:p>
    <w:p w:rsidR="00955D12" w:rsidRPr="00F80CFC" w:rsidRDefault="00955D12" w:rsidP="00B50817">
      <w:pPr>
        <w:spacing w:before="120" w:line="312" w:lineRule="auto"/>
        <w:ind w:firstLine="600"/>
        <w:rPr>
          <w:color w:val="808080"/>
          <w:szCs w:val="28"/>
          <w:lang w:val="pt-BR"/>
        </w:rPr>
      </w:pPr>
      <w:r w:rsidRPr="00955D12">
        <w:rPr>
          <w:bCs/>
          <w:szCs w:val="28"/>
          <w:lang w:val="vi-VN"/>
        </w:rPr>
        <w:t xml:space="preserve">Trường THCS </w:t>
      </w:r>
      <w:r w:rsidRPr="00955D12">
        <w:rPr>
          <w:szCs w:val="28"/>
          <w:lang w:val="pt-BR"/>
        </w:rPr>
        <w:t xml:space="preserve">Sao Đỏ </w:t>
      </w:r>
      <w:r w:rsidRPr="00955D12">
        <w:rPr>
          <w:bCs/>
          <w:szCs w:val="28"/>
          <w:lang w:val="vi-VN"/>
        </w:rPr>
        <w:t xml:space="preserve">– Chí Linh – Hải Dương. </w:t>
      </w:r>
      <w:r w:rsidR="00F80CFC">
        <w:rPr>
          <w:color w:val="808080"/>
          <w:szCs w:val="28"/>
          <w:lang w:val="pt-BR"/>
        </w:rPr>
        <w:t xml:space="preserve">    </w:t>
      </w:r>
      <w:r w:rsidRPr="00955D12">
        <w:rPr>
          <w:bCs/>
          <w:szCs w:val="28"/>
          <w:lang w:val="vi-VN"/>
        </w:rPr>
        <w:t>Điện thoại</w:t>
      </w:r>
      <w:r w:rsidRPr="00B21F69">
        <w:rPr>
          <w:bCs/>
          <w:szCs w:val="28"/>
          <w:lang w:val="pt-BR"/>
        </w:rPr>
        <w:t>:</w:t>
      </w:r>
    </w:p>
    <w:p w:rsidR="00955D12" w:rsidRPr="00FE34D4" w:rsidRDefault="00F80CFC" w:rsidP="00B50817">
      <w:pPr>
        <w:spacing w:before="120" w:line="312" w:lineRule="auto"/>
        <w:rPr>
          <w:szCs w:val="28"/>
          <w:lang w:val="vi-VN"/>
        </w:rPr>
      </w:pPr>
      <w:r w:rsidRPr="00B21F69">
        <w:rPr>
          <w:b/>
          <w:szCs w:val="28"/>
          <w:lang w:val="pt-BR"/>
        </w:rPr>
        <w:t>6</w:t>
      </w:r>
      <w:r w:rsidR="00955D12" w:rsidRPr="00B21F69">
        <w:rPr>
          <w:b/>
          <w:szCs w:val="28"/>
          <w:lang w:val="vi-VN"/>
        </w:rPr>
        <w:t>.   Thời gian áp dụng sáng kiến lần đầu</w:t>
      </w:r>
      <w:r w:rsidR="00FE34D4">
        <w:rPr>
          <w:szCs w:val="28"/>
        </w:rPr>
        <w:t xml:space="preserve">    </w:t>
      </w:r>
      <w:r w:rsidR="00B21F69">
        <w:rPr>
          <w:szCs w:val="28"/>
        </w:rPr>
        <w:t>Từ</w:t>
      </w:r>
      <w:r w:rsidR="00955D12" w:rsidRPr="00955D12">
        <w:rPr>
          <w:szCs w:val="28"/>
          <w:lang w:val="vi-VN"/>
        </w:rPr>
        <w:t xml:space="preserve"> 10/201</w:t>
      </w:r>
      <w:r w:rsidR="00955D12" w:rsidRPr="00B21F69">
        <w:rPr>
          <w:szCs w:val="28"/>
          <w:lang w:val="pt-BR"/>
        </w:rPr>
        <w:t>4</w:t>
      </w:r>
      <w:r w:rsidR="00B21F69">
        <w:rPr>
          <w:szCs w:val="28"/>
          <w:lang w:val="pt-BR"/>
        </w:rPr>
        <w:t>.</w:t>
      </w:r>
      <w:r w:rsidR="00955D12" w:rsidRPr="00955D12">
        <w:rPr>
          <w:b/>
          <w:bCs/>
          <w:szCs w:val="28"/>
          <w:lang w:val="vi-VN"/>
        </w:rPr>
        <w:tab/>
        <w:t xml:space="preserve">    </w:t>
      </w:r>
    </w:p>
    <w:tbl>
      <w:tblPr>
        <w:tblW w:w="0" w:type="auto"/>
        <w:tblLook w:val="01E0"/>
      </w:tblPr>
      <w:tblGrid>
        <w:gridCol w:w="4608"/>
        <w:gridCol w:w="4874"/>
      </w:tblGrid>
      <w:tr w:rsidR="00955D12" w:rsidRPr="00955D12" w:rsidTr="008847F9">
        <w:trPr>
          <w:trHeight w:val="783"/>
        </w:trPr>
        <w:tc>
          <w:tcPr>
            <w:tcW w:w="4608" w:type="dxa"/>
          </w:tcPr>
          <w:p w:rsidR="00144B99" w:rsidRPr="00144B99" w:rsidRDefault="00955D12" w:rsidP="00144B99">
            <w:pPr>
              <w:spacing w:before="120" w:line="240" w:lineRule="auto"/>
              <w:jc w:val="center"/>
              <w:rPr>
                <w:b/>
                <w:szCs w:val="28"/>
              </w:rPr>
            </w:pPr>
            <w:r w:rsidRPr="00955D12">
              <w:rPr>
                <w:b/>
                <w:szCs w:val="28"/>
                <w:lang w:val="vi-VN"/>
              </w:rPr>
              <w:t>HỌ TÊN TÁC GIẢ</w:t>
            </w:r>
          </w:p>
          <w:p w:rsidR="00144B99" w:rsidRPr="00FD5DDA" w:rsidRDefault="000B00E4" w:rsidP="00144B99">
            <w:pPr>
              <w:spacing w:before="120" w:line="240" w:lineRule="auto"/>
              <w:rPr>
                <w:b/>
                <w:szCs w:val="28"/>
              </w:rPr>
            </w:pPr>
            <w:r>
              <w:rPr>
                <w:b/>
                <w:szCs w:val="28"/>
                <w:lang w:val="vi-VN"/>
              </w:rPr>
              <w:t xml:space="preserve">  </w:t>
            </w:r>
          </w:p>
          <w:p w:rsidR="00955D12" w:rsidRPr="00955D12" w:rsidRDefault="00955D12" w:rsidP="00144B99">
            <w:pPr>
              <w:spacing w:before="120" w:line="240" w:lineRule="auto"/>
              <w:jc w:val="center"/>
              <w:rPr>
                <w:b/>
                <w:szCs w:val="28"/>
              </w:rPr>
            </w:pPr>
            <w:r w:rsidRPr="00955D12">
              <w:rPr>
                <w:b/>
                <w:szCs w:val="28"/>
              </w:rPr>
              <w:t>Nguyễn Thị Hiền</w:t>
            </w:r>
          </w:p>
        </w:tc>
        <w:tc>
          <w:tcPr>
            <w:tcW w:w="4874" w:type="dxa"/>
          </w:tcPr>
          <w:p w:rsidR="00955D12" w:rsidRPr="00955D12" w:rsidRDefault="00955D12" w:rsidP="00FE34D4">
            <w:pPr>
              <w:spacing w:before="120" w:line="312" w:lineRule="auto"/>
              <w:jc w:val="center"/>
              <w:rPr>
                <w:b/>
                <w:bCs/>
                <w:szCs w:val="28"/>
                <w:lang w:val="vi-VN"/>
              </w:rPr>
            </w:pPr>
            <w:r w:rsidRPr="00955D12">
              <w:rPr>
                <w:b/>
                <w:bCs/>
                <w:szCs w:val="28"/>
                <w:lang w:val="vi-VN"/>
              </w:rPr>
              <w:t>XÁC NHẬN CỦA CƠ QUAN ĐƠN VỊ ÁP DỤNG SÁNG KIẾN</w:t>
            </w:r>
          </w:p>
          <w:p w:rsidR="00955D12" w:rsidRPr="00955D12" w:rsidRDefault="00955D12" w:rsidP="00B50817">
            <w:pPr>
              <w:spacing w:before="120" w:line="312" w:lineRule="auto"/>
              <w:rPr>
                <w:b/>
                <w:szCs w:val="28"/>
              </w:rPr>
            </w:pPr>
          </w:p>
        </w:tc>
      </w:tr>
    </w:tbl>
    <w:p w:rsidR="00F80CFC" w:rsidRDefault="00955D12" w:rsidP="00B50817">
      <w:pPr>
        <w:pStyle w:val="Heading1"/>
        <w:jc w:val="center"/>
        <w:rPr>
          <w:lang w:val="nl-NL"/>
        </w:rPr>
      </w:pPr>
      <w:bookmarkStart w:id="2" w:name="_Toc381042344"/>
      <w:bookmarkStart w:id="3" w:name="_Toc413324360"/>
      <w:r>
        <w:rPr>
          <w:lang w:val="nl-NL"/>
        </w:rPr>
        <w:lastRenderedPageBreak/>
        <w:t>T</w:t>
      </w:r>
      <w:r w:rsidRPr="00FA0A35">
        <w:rPr>
          <w:lang w:val="nl-NL"/>
        </w:rPr>
        <w:t>ÓM</w:t>
      </w:r>
      <w:r>
        <w:rPr>
          <w:lang w:val="nl-NL"/>
        </w:rPr>
        <w:t xml:space="preserve"> T</w:t>
      </w:r>
      <w:r w:rsidRPr="00FA0A35">
        <w:rPr>
          <w:lang w:val="nl-NL"/>
        </w:rPr>
        <w:t>ẮT</w:t>
      </w:r>
      <w:r>
        <w:rPr>
          <w:lang w:val="nl-NL"/>
        </w:rPr>
        <w:t xml:space="preserve"> S</w:t>
      </w:r>
      <w:r w:rsidRPr="00FA0A35">
        <w:rPr>
          <w:lang w:val="nl-NL"/>
        </w:rPr>
        <w:t>ÁNG</w:t>
      </w:r>
      <w:r>
        <w:rPr>
          <w:lang w:val="nl-NL"/>
        </w:rPr>
        <w:t xml:space="preserve"> KI</w:t>
      </w:r>
      <w:r w:rsidRPr="00FA0A35">
        <w:rPr>
          <w:lang w:val="nl-NL"/>
        </w:rPr>
        <w:t>ẾN</w:t>
      </w:r>
      <w:bookmarkEnd w:id="2"/>
      <w:bookmarkEnd w:id="3"/>
    </w:p>
    <w:p w:rsidR="000A7C7B" w:rsidRPr="005E421A" w:rsidRDefault="005E421A" w:rsidP="005E421A">
      <w:pPr>
        <w:spacing w:line="312" w:lineRule="auto"/>
        <w:rPr>
          <w:szCs w:val="28"/>
          <w:lang w:val="nl-NL"/>
        </w:rPr>
      </w:pPr>
      <w:r>
        <w:rPr>
          <w:szCs w:val="28"/>
          <w:lang w:val="nl-NL"/>
        </w:rPr>
        <w:t xml:space="preserve">1. </w:t>
      </w:r>
      <w:r w:rsidR="000A7C7B" w:rsidRPr="005E421A">
        <w:rPr>
          <w:szCs w:val="28"/>
          <w:lang w:val="nl-NL"/>
        </w:rPr>
        <w:t>Hoàn cảnh nảy sinh sáng kiến</w:t>
      </w:r>
    </w:p>
    <w:p w:rsidR="00EE69D3" w:rsidRPr="00B21F69" w:rsidRDefault="00EE69D3" w:rsidP="00B50817">
      <w:pPr>
        <w:pStyle w:val="NormalWeb"/>
        <w:spacing w:before="120" w:beforeAutospacing="0" w:after="120" w:afterAutospacing="0" w:line="312" w:lineRule="auto"/>
        <w:rPr>
          <w:sz w:val="28"/>
          <w:szCs w:val="28"/>
          <w:lang w:val="nl-NL"/>
        </w:rPr>
      </w:pPr>
      <w:r w:rsidRPr="00B21F69">
        <w:rPr>
          <w:sz w:val="28"/>
          <w:szCs w:val="28"/>
          <w:lang w:val="nl-NL"/>
        </w:rPr>
        <w:t>Nghị quyết số 29- NQ/TW khoá XI về đổi mới căn bản toàn diện giáo dục và đào tạo của Đảng đã khẳng định</w:t>
      </w:r>
      <w:r w:rsidRPr="00B21F69">
        <w:rPr>
          <w:i/>
          <w:sz w:val="28"/>
          <w:szCs w:val="28"/>
          <w:lang w:val="nl-NL"/>
        </w:rPr>
        <w:t>:</w:t>
      </w:r>
      <w:r w:rsidR="00ED3B3D">
        <w:rPr>
          <w:i/>
          <w:sz w:val="28"/>
          <w:szCs w:val="28"/>
          <w:lang w:val="nl-NL"/>
        </w:rPr>
        <w:t>“</w:t>
      </w:r>
      <w:r w:rsidRPr="00B21F69">
        <w:rPr>
          <w:sz w:val="28"/>
          <w:szCs w:val="28"/>
          <w:lang w:val="nl-NL"/>
        </w:rPr>
        <w:t>Tiếp tục đổi mới mạnh mẽ phương pháp dạy và học theo hướng hiện đại; phát huy tính tích cực, chủ động, sáng tạo và vận dụng kiến thức, kỹ năng của người học; khắc phục lối truyền thụ áp đặt một chiều, ghi nhớ máy móc. Tập trung dạy cách học, cách nghĩ, khuyến khích tự học, tạo cơ sở để người học tự cập nhật và đổi mới tri thức, kỹ năng, phát triển năng lực. Chuyển từ học chủ yếu trên lớp sang tổ chức hình thức học tập đa dạng, chú ý các hoạt động xã hội, ngoại khóa, nghiên cứu khoa học. Đẩy mạnh ứng dụng công nghệ thông tin và truyền thông trong dạy và học</w:t>
      </w:r>
      <w:r w:rsidR="00ED3B3D">
        <w:rPr>
          <w:sz w:val="28"/>
          <w:szCs w:val="28"/>
          <w:lang w:val="nl-NL"/>
        </w:rPr>
        <w:t>”</w:t>
      </w:r>
      <w:r w:rsidRPr="00B21F69">
        <w:rPr>
          <w:sz w:val="28"/>
          <w:szCs w:val="28"/>
          <w:lang w:val="nl-NL"/>
        </w:rPr>
        <w:t>.</w:t>
      </w:r>
    </w:p>
    <w:p w:rsidR="00EE69D3" w:rsidRPr="00B21F69" w:rsidRDefault="00E826F3" w:rsidP="00B50817">
      <w:pPr>
        <w:spacing w:line="312" w:lineRule="auto"/>
        <w:ind w:firstLine="720"/>
        <w:rPr>
          <w:szCs w:val="28"/>
          <w:lang w:val="nl-NL"/>
        </w:rPr>
      </w:pPr>
      <w:r w:rsidRPr="00B21F69">
        <w:rPr>
          <w:szCs w:val="28"/>
          <w:lang w:val="nl-NL"/>
        </w:rPr>
        <w:t>Trong thực tế dạy học toán, v</w:t>
      </w:r>
      <w:r w:rsidR="00EE69D3" w:rsidRPr="00B21F69">
        <w:rPr>
          <w:szCs w:val="28"/>
          <w:lang w:val="nl-NL"/>
        </w:rPr>
        <w:t xml:space="preserve">iệc nắm vững các khái niệm, </w:t>
      </w:r>
      <w:r w:rsidR="00EE69D3" w:rsidRPr="00B21F69">
        <w:rPr>
          <w:rFonts w:hint="eastAsia"/>
          <w:szCs w:val="28"/>
          <w:lang w:val="nl-NL"/>
        </w:rPr>
        <w:t>đ</w:t>
      </w:r>
      <w:r w:rsidR="00EE69D3" w:rsidRPr="00B21F69">
        <w:rPr>
          <w:szCs w:val="28"/>
          <w:lang w:val="nl-NL"/>
        </w:rPr>
        <w:t>ịnh nghĩa của học sinh còn hạn chế. Nhiều học sinh ch</w:t>
      </w:r>
      <w:r w:rsidR="00EE69D3" w:rsidRPr="00B21F69">
        <w:rPr>
          <w:rFonts w:hint="eastAsia"/>
          <w:szCs w:val="28"/>
          <w:lang w:val="nl-NL"/>
        </w:rPr>
        <w:t>ư</w:t>
      </w:r>
      <w:r w:rsidR="00EE69D3" w:rsidRPr="00B21F69">
        <w:rPr>
          <w:szCs w:val="28"/>
          <w:lang w:val="nl-NL"/>
        </w:rPr>
        <w:t xml:space="preserve">a thể phát biểu rõ ràng, chính xác một khái niệm toán học nào </w:t>
      </w:r>
      <w:r w:rsidR="00EE69D3" w:rsidRPr="00B21F69">
        <w:rPr>
          <w:rFonts w:hint="eastAsia"/>
          <w:szCs w:val="28"/>
          <w:lang w:val="nl-NL"/>
        </w:rPr>
        <w:t>đ</w:t>
      </w:r>
      <w:r w:rsidR="00EE69D3" w:rsidRPr="00B21F69">
        <w:rPr>
          <w:szCs w:val="28"/>
          <w:lang w:val="nl-NL"/>
        </w:rPr>
        <w:t xml:space="preserve">ó, do </w:t>
      </w:r>
      <w:r w:rsidR="00EE69D3" w:rsidRPr="00B21F69">
        <w:rPr>
          <w:rFonts w:hint="eastAsia"/>
          <w:szCs w:val="28"/>
          <w:lang w:val="nl-NL"/>
        </w:rPr>
        <w:t>đ</w:t>
      </w:r>
      <w:r w:rsidR="00EE69D3" w:rsidRPr="00B21F69">
        <w:rPr>
          <w:szCs w:val="28"/>
          <w:lang w:val="nl-NL"/>
        </w:rPr>
        <w:t>ó việc vận dụng vào làm bài tậ</w:t>
      </w:r>
      <w:r w:rsidR="00ED3B3D">
        <w:rPr>
          <w:szCs w:val="28"/>
          <w:lang w:val="nl-NL"/>
        </w:rPr>
        <w:t>p</w:t>
      </w:r>
      <w:r w:rsidR="00EE69D3" w:rsidRPr="00B21F69">
        <w:rPr>
          <w:szCs w:val="28"/>
          <w:lang w:val="nl-NL"/>
        </w:rPr>
        <w:t>, rèn kĩ n</w:t>
      </w:r>
      <w:r w:rsidR="00EE69D3" w:rsidRPr="00B21F69">
        <w:rPr>
          <w:rFonts w:hint="eastAsia"/>
          <w:szCs w:val="28"/>
          <w:lang w:val="nl-NL"/>
        </w:rPr>
        <w:t>ă</w:t>
      </w:r>
      <w:r w:rsidR="00EE69D3" w:rsidRPr="00B21F69">
        <w:rPr>
          <w:szCs w:val="28"/>
          <w:lang w:val="nl-NL"/>
        </w:rPr>
        <w:t>ng làm bài còn gặp nhiều khó kh</w:t>
      </w:r>
      <w:r w:rsidR="00EE69D3" w:rsidRPr="00B21F69">
        <w:rPr>
          <w:rFonts w:hint="eastAsia"/>
          <w:szCs w:val="28"/>
          <w:lang w:val="nl-NL"/>
        </w:rPr>
        <w:t>ă</w:t>
      </w:r>
      <w:r w:rsidR="00EE69D3" w:rsidRPr="00B21F69">
        <w:rPr>
          <w:szCs w:val="28"/>
          <w:lang w:val="nl-NL"/>
        </w:rPr>
        <w:t>n.</w:t>
      </w:r>
    </w:p>
    <w:p w:rsidR="00A63764" w:rsidRDefault="00EE69D3" w:rsidP="001D2F2C">
      <w:pPr>
        <w:spacing w:line="312" w:lineRule="auto"/>
        <w:ind w:firstLine="360"/>
        <w:rPr>
          <w:szCs w:val="28"/>
          <w:lang w:val="nl-NL"/>
        </w:rPr>
      </w:pPr>
      <w:r w:rsidRPr="00B21F69">
        <w:rPr>
          <w:szCs w:val="28"/>
          <w:lang w:val="nl-NL"/>
        </w:rPr>
        <w:t>Do không hiểu bản chất của khái niệm nên học sinh chỉ ghi nhớ máy móc, khi học khái niệm mới thì lại quên những khái niệm tr</w:t>
      </w:r>
      <w:r w:rsidRPr="00B21F69">
        <w:rPr>
          <w:rFonts w:hint="eastAsia"/>
          <w:szCs w:val="28"/>
          <w:lang w:val="nl-NL"/>
        </w:rPr>
        <w:t>ư</w:t>
      </w:r>
      <w:r w:rsidRPr="00B21F69">
        <w:rPr>
          <w:szCs w:val="28"/>
          <w:lang w:val="nl-NL"/>
        </w:rPr>
        <w:t>ớc đó. Vì vậy việc dạy và học của thầy và trò càng trở nên khó khăn, từ đó không phát huy đ</w:t>
      </w:r>
      <w:r w:rsidRPr="00B21F69">
        <w:rPr>
          <w:rFonts w:hint="eastAsia"/>
          <w:szCs w:val="28"/>
          <w:lang w:val="nl-NL"/>
        </w:rPr>
        <w:t>ư</w:t>
      </w:r>
      <w:r w:rsidRPr="00B21F69">
        <w:rPr>
          <w:szCs w:val="28"/>
          <w:lang w:val="nl-NL"/>
        </w:rPr>
        <w:t>ợc khả năng tự học của học sinh .</w:t>
      </w:r>
      <w:r w:rsidR="00ED3B3D">
        <w:rPr>
          <w:szCs w:val="28"/>
          <w:lang w:val="nl-NL"/>
        </w:rPr>
        <w:t xml:space="preserve"> </w:t>
      </w:r>
    </w:p>
    <w:p w:rsidR="00ED3B3D" w:rsidRPr="00B21F69" w:rsidRDefault="00ED3B3D" w:rsidP="00ED3B3D">
      <w:pPr>
        <w:spacing w:line="312" w:lineRule="auto"/>
        <w:ind w:firstLine="360"/>
        <w:rPr>
          <w:szCs w:val="28"/>
          <w:lang w:val="nl-NL"/>
        </w:rPr>
      </w:pPr>
      <w:r>
        <w:rPr>
          <w:szCs w:val="28"/>
          <w:lang w:val="nl-NL"/>
        </w:rPr>
        <w:t xml:space="preserve">Vì những lý do đó mà tôi muốn bồi dưỡng năng lực tự học cho các đối tượng học sinh ngay trong các giờ học trên lớp, trong các tiết dạy học khái niệm </w:t>
      </w:r>
      <w:r w:rsidR="00A63764">
        <w:rPr>
          <w:szCs w:val="28"/>
          <w:lang w:val="nl-NL"/>
        </w:rPr>
        <w:t xml:space="preserve"> nhằm phát huy tính tích cực, chủ động sáng tạo của các em, từ đó các em phát huy khả năng tự học, tự giải quyết vấn đề và có kĩ năng vận dụng vào giải bài tập.</w:t>
      </w:r>
    </w:p>
    <w:p w:rsidR="00EE69D3" w:rsidRPr="005E421A" w:rsidRDefault="005E421A" w:rsidP="005E421A">
      <w:pPr>
        <w:spacing w:line="312" w:lineRule="auto"/>
        <w:rPr>
          <w:szCs w:val="28"/>
          <w:lang w:val="nl-NL"/>
        </w:rPr>
      </w:pPr>
      <w:r>
        <w:rPr>
          <w:szCs w:val="28"/>
          <w:lang w:val="nl-NL"/>
        </w:rPr>
        <w:t xml:space="preserve">2.  </w:t>
      </w:r>
      <w:r w:rsidR="000A7C7B" w:rsidRPr="005E421A">
        <w:rPr>
          <w:szCs w:val="28"/>
          <w:lang w:val="nl-NL"/>
        </w:rPr>
        <w:t>Điều kiện, thời gian, đối t</w:t>
      </w:r>
      <w:r w:rsidR="000A7C7B" w:rsidRPr="005E421A">
        <w:rPr>
          <w:rFonts w:hint="eastAsia"/>
          <w:szCs w:val="28"/>
          <w:lang w:val="nl-NL"/>
        </w:rPr>
        <w:t>ư</w:t>
      </w:r>
      <w:r w:rsidR="000A7C7B" w:rsidRPr="005E421A">
        <w:rPr>
          <w:szCs w:val="28"/>
          <w:lang w:val="nl-NL"/>
        </w:rPr>
        <w:t>ợng áp dụng sáng kiến</w:t>
      </w:r>
    </w:p>
    <w:p w:rsidR="00EE69D3" w:rsidRDefault="00EE69D3" w:rsidP="00B50817">
      <w:pPr>
        <w:pStyle w:val="ListParagraph"/>
        <w:spacing w:line="312" w:lineRule="auto"/>
        <w:ind w:firstLine="0"/>
        <w:rPr>
          <w:rFonts w:ascii="Times New Roman" w:hAnsi="Times New Roman"/>
          <w:szCs w:val="28"/>
          <w:lang w:val="nl-NL"/>
        </w:rPr>
      </w:pPr>
      <w:r>
        <w:rPr>
          <w:rFonts w:ascii="Times New Roman" w:hAnsi="Times New Roman"/>
          <w:szCs w:val="28"/>
          <w:lang w:val="nl-NL"/>
        </w:rPr>
        <w:t>Sáng kiến áp dụng trong dạy học khái niệm cho tất cả đối tượng học sinh từ lớp 6 đến lớp 9.</w:t>
      </w:r>
    </w:p>
    <w:p w:rsidR="00EE69D3" w:rsidRPr="00EE69D3" w:rsidRDefault="00EE69D3" w:rsidP="00B50817">
      <w:pPr>
        <w:pStyle w:val="ListParagraph"/>
        <w:spacing w:line="312" w:lineRule="auto"/>
        <w:ind w:firstLine="0"/>
        <w:rPr>
          <w:rFonts w:ascii="Times New Roman" w:hAnsi="Times New Roman"/>
          <w:szCs w:val="28"/>
          <w:lang w:val="nl-NL"/>
        </w:rPr>
      </w:pPr>
      <w:r>
        <w:rPr>
          <w:rFonts w:ascii="Times New Roman" w:hAnsi="Times New Roman"/>
          <w:szCs w:val="28"/>
          <w:lang w:val="nl-NL"/>
        </w:rPr>
        <w:t>Thời gian: Năm học 2014-2015</w:t>
      </w:r>
    </w:p>
    <w:p w:rsidR="000A7C7B" w:rsidRPr="005E421A" w:rsidRDefault="005E421A" w:rsidP="005E421A">
      <w:pPr>
        <w:pStyle w:val="ListParagraph"/>
        <w:tabs>
          <w:tab w:val="left" w:pos="0"/>
        </w:tabs>
        <w:spacing w:line="312" w:lineRule="auto"/>
        <w:ind w:left="0" w:firstLine="0"/>
        <w:rPr>
          <w:rFonts w:ascii="Times New Roman" w:hAnsi="Times New Roman"/>
          <w:szCs w:val="28"/>
          <w:lang w:val="nl-NL"/>
        </w:rPr>
      </w:pPr>
      <w:r>
        <w:rPr>
          <w:rFonts w:ascii="Times New Roman" w:hAnsi="Times New Roman"/>
          <w:szCs w:val="28"/>
          <w:lang w:val="nl-NL"/>
        </w:rPr>
        <w:t>3.</w:t>
      </w:r>
      <w:r w:rsidR="000A7C7B" w:rsidRPr="005E421A">
        <w:rPr>
          <w:rFonts w:ascii="Times New Roman" w:hAnsi="Times New Roman"/>
          <w:szCs w:val="28"/>
          <w:lang w:val="nl-NL"/>
        </w:rPr>
        <w:t>Nội dung sáng kiến</w:t>
      </w:r>
    </w:p>
    <w:p w:rsidR="00EE69D3" w:rsidRPr="00B21F69" w:rsidRDefault="00EE69D3" w:rsidP="00B50817">
      <w:pPr>
        <w:spacing w:line="312" w:lineRule="auto"/>
        <w:ind w:firstLine="360"/>
        <w:rPr>
          <w:szCs w:val="28"/>
          <w:lang w:val="nl-NL"/>
        </w:rPr>
      </w:pPr>
      <w:r w:rsidRPr="00B21F69">
        <w:rPr>
          <w:szCs w:val="28"/>
          <w:lang w:val="nl-NL"/>
        </w:rPr>
        <w:t>Trên cơ sở nghiên cứu một số yếu tố ảnh hưởng đến sự hình thành và phát triển năng lực tự học toán của học  sinh, lý luận về dạy học khái niệm toán học,</w:t>
      </w:r>
      <w:r w:rsidRPr="00EE69D3">
        <w:rPr>
          <w:szCs w:val="28"/>
          <w:lang w:val="nl-NL"/>
        </w:rPr>
        <w:t xml:space="preserve"> </w:t>
      </w:r>
      <w:r>
        <w:rPr>
          <w:szCs w:val="28"/>
          <w:lang w:val="nl-NL"/>
        </w:rPr>
        <w:t>s</w:t>
      </w:r>
      <w:r w:rsidRPr="00EE69D3">
        <w:rPr>
          <w:szCs w:val="28"/>
          <w:lang w:val="nl-NL"/>
        </w:rPr>
        <w:t xml:space="preserve">áng </w:t>
      </w:r>
      <w:r w:rsidRPr="00EE69D3">
        <w:rPr>
          <w:szCs w:val="28"/>
          <w:lang w:val="nl-NL"/>
        </w:rPr>
        <w:lastRenderedPageBreak/>
        <w:t>kiến đã trình bày 6 biện pháp cụ thể trong quá trình dạy học  khái niệm để khắc phục tình trạng ghi nhớ máy móc của học sinh, từ đó bồi dưỡng năng lực tự học cho các em.</w:t>
      </w:r>
    </w:p>
    <w:p w:rsidR="000A7C7B" w:rsidRPr="005E421A" w:rsidRDefault="005E421A" w:rsidP="005E421A">
      <w:pPr>
        <w:pStyle w:val="ListParagraph"/>
        <w:spacing w:line="312" w:lineRule="auto"/>
        <w:ind w:left="0" w:firstLine="0"/>
        <w:rPr>
          <w:rFonts w:ascii="Times New Roman" w:hAnsi="Times New Roman"/>
          <w:szCs w:val="28"/>
          <w:lang w:val="nl-NL"/>
        </w:rPr>
      </w:pPr>
      <w:r w:rsidRPr="005E421A">
        <w:rPr>
          <w:rFonts w:ascii="Times New Roman" w:hAnsi="Times New Roman"/>
          <w:szCs w:val="28"/>
          <w:lang w:val="nl-NL"/>
        </w:rPr>
        <w:t>4.</w:t>
      </w:r>
      <w:r w:rsidR="000A7C7B" w:rsidRPr="005E421A">
        <w:rPr>
          <w:rFonts w:ascii="Times New Roman" w:hAnsi="Times New Roman"/>
          <w:szCs w:val="28"/>
          <w:lang w:val="nl-NL"/>
        </w:rPr>
        <w:t>Giá trị, kết quả đạt được của sáng kiến</w:t>
      </w:r>
    </w:p>
    <w:p w:rsidR="000A7C7B" w:rsidRPr="00B21F69" w:rsidRDefault="000A7C7B" w:rsidP="00B50817">
      <w:pPr>
        <w:spacing w:after="0" w:line="312" w:lineRule="auto"/>
        <w:ind w:firstLine="450"/>
        <w:rPr>
          <w:rFonts w:eastAsia="Times New Roman"/>
          <w:szCs w:val="28"/>
          <w:lang w:val="nl-NL"/>
        </w:rPr>
      </w:pPr>
      <w:r w:rsidRPr="00B21F69">
        <w:rPr>
          <w:rFonts w:eastAsia="Times New Roman"/>
          <w:szCs w:val="28"/>
          <w:lang w:val="nl-NL"/>
        </w:rPr>
        <w:t xml:space="preserve">Nếu trong quá trình dạy học Toán nói chung, dạy học khái niệm toán học nói riêng, giáo viên thực hiện việc </w:t>
      </w:r>
      <w:r w:rsidRPr="00B21F69">
        <w:rPr>
          <w:rFonts w:eastAsia="Times New Roman"/>
          <w:b/>
          <w:i/>
          <w:szCs w:val="28"/>
          <w:lang w:val="nl-NL"/>
        </w:rPr>
        <w:t>dạy học</w:t>
      </w:r>
      <w:r w:rsidRPr="00B21F69">
        <w:rPr>
          <w:rFonts w:eastAsia="Times New Roman"/>
          <w:szCs w:val="28"/>
          <w:lang w:val="nl-NL"/>
        </w:rPr>
        <w:t xml:space="preserve"> trở thành việc </w:t>
      </w:r>
      <w:r w:rsidRPr="00B21F69">
        <w:rPr>
          <w:rFonts w:eastAsia="Times New Roman"/>
          <w:b/>
          <w:i/>
          <w:szCs w:val="28"/>
          <w:lang w:val="nl-NL"/>
        </w:rPr>
        <w:t xml:space="preserve">bồi dưỡng năng lực tự học </w:t>
      </w:r>
      <w:r w:rsidRPr="00B21F69">
        <w:rPr>
          <w:rFonts w:eastAsia="Times New Roman"/>
          <w:szCs w:val="28"/>
          <w:lang w:val="nl-NL"/>
        </w:rPr>
        <w:t>cho học sinh</w:t>
      </w:r>
      <w:r w:rsidRPr="00B21F69">
        <w:rPr>
          <w:rFonts w:eastAsia="Times New Roman"/>
          <w:b/>
          <w:i/>
          <w:szCs w:val="28"/>
          <w:lang w:val="nl-NL"/>
        </w:rPr>
        <w:t xml:space="preserve"> </w:t>
      </w:r>
      <w:r w:rsidRPr="00B21F69">
        <w:rPr>
          <w:rFonts w:eastAsia="Times New Roman"/>
          <w:szCs w:val="28"/>
          <w:lang w:val="nl-NL"/>
        </w:rPr>
        <w:t>thì sẽ góp phần nâng cao chất lượng dạy học môn Toán.</w:t>
      </w:r>
    </w:p>
    <w:p w:rsidR="001D2F2C" w:rsidRDefault="001D2F2C" w:rsidP="00B50817">
      <w:pPr>
        <w:pStyle w:val="Heading1"/>
        <w:jc w:val="center"/>
        <w:rPr>
          <w:rFonts w:cs="Times New Roman"/>
          <w:lang w:val="nl-NL"/>
        </w:rPr>
      </w:pPr>
    </w:p>
    <w:p w:rsidR="001D2F2C" w:rsidRDefault="001D2F2C" w:rsidP="001D2F2C">
      <w:pPr>
        <w:pStyle w:val="Heading1"/>
        <w:rPr>
          <w:rFonts w:cs="Times New Roman"/>
          <w:lang w:val="nl-NL"/>
        </w:rPr>
      </w:pPr>
    </w:p>
    <w:p w:rsidR="001D2F2C" w:rsidRDefault="001D2F2C" w:rsidP="001D2F2C">
      <w:pPr>
        <w:pStyle w:val="Heading1"/>
        <w:rPr>
          <w:rFonts w:cs="Times New Roman"/>
          <w:lang w:val="nl-NL"/>
        </w:rPr>
      </w:pPr>
    </w:p>
    <w:p w:rsidR="001D2F2C" w:rsidRDefault="001D2F2C" w:rsidP="001D2F2C">
      <w:pPr>
        <w:pStyle w:val="Heading1"/>
        <w:rPr>
          <w:rFonts w:cs="Times New Roman"/>
          <w:lang w:val="nl-NL"/>
        </w:rPr>
      </w:pPr>
    </w:p>
    <w:p w:rsidR="001D2F2C" w:rsidRDefault="001D2F2C" w:rsidP="001D2F2C">
      <w:pPr>
        <w:pStyle w:val="Heading1"/>
        <w:rPr>
          <w:rFonts w:cs="Times New Roman"/>
          <w:lang w:val="nl-NL"/>
        </w:rPr>
      </w:pPr>
    </w:p>
    <w:p w:rsidR="001D2F2C" w:rsidRDefault="001D2F2C" w:rsidP="001D2F2C">
      <w:pPr>
        <w:pStyle w:val="Heading1"/>
        <w:rPr>
          <w:rFonts w:cs="Times New Roman"/>
          <w:lang w:val="nl-NL"/>
        </w:rPr>
      </w:pPr>
    </w:p>
    <w:p w:rsidR="001D2F2C" w:rsidRDefault="001D2F2C" w:rsidP="001D2F2C">
      <w:pPr>
        <w:pStyle w:val="Heading1"/>
        <w:rPr>
          <w:rFonts w:cs="Times New Roman"/>
          <w:lang w:val="nl-NL"/>
        </w:rPr>
      </w:pPr>
    </w:p>
    <w:p w:rsidR="001D2F2C" w:rsidRDefault="001D2F2C" w:rsidP="001D2F2C">
      <w:pPr>
        <w:pStyle w:val="Heading1"/>
        <w:rPr>
          <w:rFonts w:cs="Times New Roman"/>
          <w:lang w:val="nl-NL"/>
        </w:rPr>
      </w:pPr>
    </w:p>
    <w:p w:rsidR="001D2F2C" w:rsidRDefault="001D2F2C" w:rsidP="001D2F2C">
      <w:pPr>
        <w:rPr>
          <w:lang w:val="nl-NL"/>
        </w:rPr>
      </w:pPr>
    </w:p>
    <w:p w:rsidR="001D2F2C" w:rsidRDefault="001D2F2C" w:rsidP="001D2F2C">
      <w:pPr>
        <w:rPr>
          <w:lang w:val="nl-NL"/>
        </w:rPr>
      </w:pPr>
    </w:p>
    <w:p w:rsidR="00942DB6" w:rsidRDefault="00942DB6" w:rsidP="001D2F2C">
      <w:pPr>
        <w:rPr>
          <w:lang w:val="nl-NL"/>
        </w:rPr>
      </w:pPr>
    </w:p>
    <w:p w:rsidR="00942DB6" w:rsidRPr="001D2F2C" w:rsidRDefault="00942DB6" w:rsidP="001D2F2C">
      <w:pPr>
        <w:rPr>
          <w:lang w:val="nl-NL"/>
        </w:rPr>
      </w:pPr>
    </w:p>
    <w:p w:rsidR="002E6D24" w:rsidRPr="00B21F69" w:rsidRDefault="002E6D24" w:rsidP="001D2F2C">
      <w:pPr>
        <w:pStyle w:val="Heading1"/>
        <w:spacing w:before="100" w:beforeAutospacing="1" w:after="100" w:afterAutospacing="1"/>
        <w:jc w:val="center"/>
        <w:rPr>
          <w:rFonts w:cs="Times New Roman"/>
          <w:lang w:val="nl-NL"/>
        </w:rPr>
      </w:pPr>
      <w:bookmarkStart w:id="4" w:name="_Toc413324361"/>
      <w:r w:rsidRPr="00B21F69">
        <w:rPr>
          <w:rFonts w:cs="Times New Roman"/>
          <w:lang w:val="nl-NL"/>
        </w:rPr>
        <w:lastRenderedPageBreak/>
        <w:t>MÔ TẢ SÁNG KIẾN</w:t>
      </w:r>
      <w:bookmarkEnd w:id="4"/>
    </w:p>
    <w:p w:rsidR="007C4963" w:rsidRPr="004D4D49" w:rsidRDefault="00A94470" w:rsidP="00A94470">
      <w:pPr>
        <w:pStyle w:val="Heading1"/>
        <w:spacing w:before="240" w:after="240"/>
      </w:pPr>
      <w:bookmarkStart w:id="5" w:name="_Toc413324362"/>
      <w:r>
        <w:t xml:space="preserve">1. </w:t>
      </w:r>
      <w:r w:rsidR="003A26FB" w:rsidRPr="004D4D49">
        <w:t>Hoàn c</w:t>
      </w:r>
      <w:r w:rsidR="003A26FB" w:rsidRPr="004D4D49">
        <w:rPr>
          <w:rFonts w:cs="Times New Roman"/>
        </w:rPr>
        <w:t>ả</w:t>
      </w:r>
      <w:r w:rsidR="003A26FB" w:rsidRPr="004D4D49">
        <w:t>nh n</w:t>
      </w:r>
      <w:r w:rsidR="003A26FB" w:rsidRPr="004D4D49">
        <w:rPr>
          <w:rFonts w:cs="Times New Roman"/>
        </w:rPr>
        <w:t>ả</w:t>
      </w:r>
      <w:r w:rsidR="003A26FB" w:rsidRPr="004D4D49">
        <w:t>y sinh sáng ki</w:t>
      </w:r>
      <w:r w:rsidR="003A26FB" w:rsidRPr="004D4D49">
        <w:rPr>
          <w:rFonts w:cs="Times New Roman"/>
        </w:rPr>
        <w:t>ế</w:t>
      </w:r>
      <w:r w:rsidR="003A26FB" w:rsidRPr="004D4D49">
        <w:t>n</w:t>
      </w:r>
      <w:bookmarkEnd w:id="5"/>
    </w:p>
    <w:p w:rsidR="00942DB6" w:rsidRPr="005E421A" w:rsidRDefault="004443A0" w:rsidP="00570E5B">
      <w:pPr>
        <w:pStyle w:val="Heading1"/>
        <w:spacing w:before="120" w:after="120"/>
        <w:rPr>
          <w:lang w:val="nl-NL"/>
        </w:rPr>
      </w:pPr>
      <w:bookmarkStart w:id="6" w:name="_Toc413324363"/>
      <w:r>
        <w:rPr>
          <w:lang w:val="nl-NL"/>
        </w:rPr>
        <w:t xml:space="preserve">1.1 </w:t>
      </w:r>
      <w:r w:rsidR="005E421A" w:rsidRPr="005E421A">
        <w:rPr>
          <w:lang w:val="nl-NL"/>
        </w:rPr>
        <w:t xml:space="preserve"> </w:t>
      </w:r>
      <w:r w:rsidR="00942DB6" w:rsidRPr="005E421A">
        <w:rPr>
          <w:lang w:val="nl-NL"/>
        </w:rPr>
        <w:t>Lý do chọn đề tài</w:t>
      </w:r>
      <w:bookmarkEnd w:id="6"/>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Chúng ta đang sống trong thời đại bùng nổ thông tin mà ở đó khối lượng tri thức của loài người tăng lên với tốc độ cực kỳ nhanh chóng. Người ta tính được sau 10 năm thì lượng tri thức tăng lên gấp đôi. Đứng trước thực tế này, GD nhà trường đã có những thay đổi căn bản: Từ quan niệm học tập chỉ trong một thời gian nhất định bằng quan niệm: “Học thường xuyên, học liên tục, học suốt đời”. Để có thể học tập suốt đời đạt hiệu quả, đương nhiên mỗi người phải lấy tự học làm nền tảng.</w:t>
      </w:r>
    </w:p>
    <w:p w:rsidR="007C4963" w:rsidRPr="00B21F69" w:rsidRDefault="003F5114" w:rsidP="00B50817">
      <w:pPr>
        <w:pStyle w:val="ListParagraph"/>
        <w:spacing w:before="0" w:beforeAutospacing="0" w:line="312" w:lineRule="auto"/>
        <w:ind w:left="0" w:firstLine="720"/>
        <w:rPr>
          <w:rFonts w:ascii="Times New Roman" w:hAnsi="Times New Roman"/>
          <w:szCs w:val="28"/>
          <w:lang w:val="nl-NL"/>
        </w:rPr>
      </w:pPr>
      <w:r>
        <w:rPr>
          <w:rFonts w:ascii="Times New Roman" w:hAnsi="Times New Roman"/>
          <w:szCs w:val="28"/>
          <w:lang w:val="nl-NL"/>
        </w:rPr>
        <w:t>Đát nước ta</w:t>
      </w:r>
      <w:r w:rsidR="007C4963" w:rsidRPr="00B21F69">
        <w:rPr>
          <w:rFonts w:ascii="Times New Roman" w:hAnsi="Times New Roman"/>
          <w:szCs w:val="28"/>
          <w:lang w:val="nl-NL"/>
        </w:rPr>
        <w:t xml:space="preserve"> đang bước vào giai đoạn CNH – HĐH với mục tiêu đến năm 2020 sẽ cơ bản trở thành nước công nghiệp. Nhân tố quyết định thắng lợi của cuộc CNH – HĐH là con ngườ</w:t>
      </w:r>
      <w:r w:rsidR="00F80CFC" w:rsidRPr="00B21F69">
        <w:rPr>
          <w:rFonts w:ascii="Times New Roman" w:hAnsi="Times New Roman"/>
          <w:szCs w:val="28"/>
          <w:lang w:val="nl-NL"/>
        </w:rPr>
        <w:t>i,</w:t>
      </w:r>
      <w:r w:rsidR="007C4963" w:rsidRPr="00B21F69">
        <w:rPr>
          <w:rFonts w:ascii="Times New Roman" w:hAnsi="Times New Roman"/>
          <w:szCs w:val="28"/>
          <w:lang w:val="nl-NL"/>
        </w:rPr>
        <w:t xml:space="preserve"> nguồn lực người Việt Nam được phát triển về số lượng và chất lượng trên cơ sở mặt bằng dân trí được nâng cao. Để làm được điều này </w:t>
      </w:r>
      <w:r>
        <w:rPr>
          <w:rFonts w:ascii="Times New Roman" w:hAnsi="Times New Roman"/>
          <w:szCs w:val="28"/>
          <w:lang w:val="nl-NL"/>
        </w:rPr>
        <w:t>giáo dục</w:t>
      </w:r>
      <w:r w:rsidR="007C4963" w:rsidRPr="00B21F69">
        <w:rPr>
          <w:rFonts w:ascii="Times New Roman" w:hAnsi="Times New Roman"/>
          <w:szCs w:val="28"/>
          <w:lang w:val="nl-NL"/>
        </w:rPr>
        <w:t xml:space="preserve"> Việt Nam đang phải đứng trước một bài toán: Phải đổi mới một cách toàn diện từ mục tiêu, nội dung đến phương pháp và phương tiện dạy họ</w:t>
      </w:r>
      <w:r w:rsidR="001F0920" w:rsidRPr="00B21F69">
        <w:rPr>
          <w:rFonts w:ascii="Times New Roman" w:hAnsi="Times New Roman"/>
          <w:szCs w:val="28"/>
          <w:lang w:val="nl-NL"/>
        </w:rPr>
        <w:t xml:space="preserve">c. </w:t>
      </w:r>
    </w:p>
    <w:p w:rsidR="0006081C" w:rsidRPr="00B21F69" w:rsidRDefault="007C4963" w:rsidP="00B50817">
      <w:pPr>
        <w:pStyle w:val="NormalWeb"/>
        <w:spacing w:before="120" w:beforeAutospacing="0" w:after="120" w:afterAutospacing="0" w:line="312" w:lineRule="auto"/>
        <w:rPr>
          <w:sz w:val="28"/>
          <w:szCs w:val="28"/>
          <w:lang w:val="nl-NL"/>
        </w:rPr>
      </w:pPr>
      <w:r w:rsidRPr="00B21F69">
        <w:rPr>
          <w:sz w:val="28"/>
          <w:szCs w:val="28"/>
          <w:lang w:val="nl-NL"/>
        </w:rPr>
        <w:t xml:space="preserve">Nghị quyết </w:t>
      </w:r>
      <w:r w:rsidR="0006081C" w:rsidRPr="00B21F69">
        <w:rPr>
          <w:sz w:val="28"/>
          <w:szCs w:val="28"/>
          <w:lang w:val="nl-NL"/>
        </w:rPr>
        <w:t xml:space="preserve">số 29- NQ/TW khoá XI về đổi mới căn bản toàn diện giáo dục và đào tạo </w:t>
      </w:r>
      <w:r w:rsidRPr="00B21F69">
        <w:rPr>
          <w:sz w:val="28"/>
          <w:szCs w:val="28"/>
          <w:lang w:val="nl-NL"/>
        </w:rPr>
        <w:t>của Đảng đã khẳng định</w:t>
      </w:r>
      <w:r w:rsidRPr="00B21F69">
        <w:rPr>
          <w:i/>
          <w:sz w:val="28"/>
          <w:szCs w:val="28"/>
          <w:lang w:val="nl-NL"/>
        </w:rPr>
        <w:t>:</w:t>
      </w:r>
      <w:r w:rsidR="0006081C" w:rsidRPr="00B21F69">
        <w:rPr>
          <w:sz w:val="28"/>
          <w:szCs w:val="28"/>
          <w:lang w:val="nl-NL"/>
        </w:rPr>
        <w:t>Tiếp tục đổi mới mạnh mẽ phương pháp dạy và học theo hướng hiện đại; phát huy tính tích cực, chủ động, sáng tạo và vận dụng kiến thức, kỹ năng của người học; khắc phục lối truyền thụ áp đặt một chiều, ghi nhớ máy móc. Tập trung dạy cách học, cách nghĩ, khuyến khích tự học, tạo cơ sở để người học tự cập nhật và đổi mới tri thức, kỹ năng, phát triển năng lực. Chuyển từ học chủ yếu trên lớp sang tổ chức hình thức học tập đa dạng, chú ý các hoạt động xã hội, ngoại khóa, nghiên cứu khoa học. Đẩy mạnh ứng dụng công nghệ thông tin và truyền thông trong dạy và học.</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i/>
          <w:szCs w:val="28"/>
          <w:lang w:val="nl-NL"/>
        </w:rPr>
        <w:t xml:space="preserve"> </w:t>
      </w:r>
      <w:r w:rsidRPr="00B21F69">
        <w:rPr>
          <w:rFonts w:ascii="Times New Roman" w:hAnsi="Times New Roman"/>
          <w:szCs w:val="28"/>
          <w:lang w:val="nl-NL"/>
        </w:rPr>
        <w:t xml:space="preserve">Một số kết quả điều tra xã hội học và nghiên cứu tâm sinh lý của học sinh gần đây trên thế giới cũng như ở Việt Nam cho thấy đã có sự thay đổi mạnh mẽ trong quá trình phát triển tâm sinh lý của thanh thiếu niên hiện nay: Các em giờ đây được tiếp nhận nhiều nguồn thông tin đa dạng phong phú từ nhiều mặt của cuộc sống, vì thế có hiểu biết linh hoạt và thực tế hơn so với thế hệ cùng lứa tuổi cách đây vài chục năm. Trong học tập, các em không thỏa mãn với vai trò của </w:t>
      </w:r>
      <w:r w:rsidRPr="00B21F69">
        <w:rPr>
          <w:rFonts w:ascii="Times New Roman" w:hAnsi="Times New Roman"/>
          <w:szCs w:val="28"/>
          <w:lang w:val="nl-NL"/>
        </w:rPr>
        <w:lastRenderedPageBreak/>
        <w:t>người tiếp th</w:t>
      </w:r>
      <w:r w:rsidR="00D955DA" w:rsidRPr="00B21F69">
        <w:rPr>
          <w:rFonts w:ascii="Times New Roman" w:hAnsi="Times New Roman"/>
          <w:szCs w:val="28"/>
          <w:lang w:val="nl-NL"/>
        </w:rPr>
        <w:t>u</w:t>
      </w:r>
      <w:r w:rsidRPr="00B21F69">
        <w:rPr>
          <w:rFonts w:ascii="Times New Roman" w:hAnsi="Times New Roman"/>
          <w:szCs w:val="28"/>
          <w:lang w:val="nl-NL"/>
        </w:rPr>
        <w:t xml:space="preserve"> thông tin thụ động, không dừng lại ở việc tiếp nhận các giải pháp được đưa ra. Các em mong muốn được lĩnh hội một cách độc lập các tri thức và phát triển kỹ năng. Tuy các phương thức </w:t>
      </w:r>
      <w:r w:rsidR="00D955DA" w:rsidRPr="00B21F69">
        <w:rPr>
          <w:rFonts w:ascii="Times New Roman" w:hAnsi="Times New Roman"/>
          <w:szCs w:val="28"/>
          <w:lang w:val="nl-NL"/>
        </w:rPr>
        <w:t xml:space="preserve">tự </w:t>
      </w:r>
      <w:r w:rsidRPr="00B21F69">
        <w:rPr>
          <w:rFonts w:ascii="Times New Roman" w:hAnsi="Times New Roman"/>
          <w:szCs w:val="28"/>
          <w:lang w:val="nl-NL"/>
        </w:rPr>
        <w:t>học ở các em nếu muốn được hình thành một cách có chủ định thì cần phải có sự hướng dẫn, đặc biệt là ở lứa tuổi nhỏ các em chưa biết tổ chức các hoạt động trí tuệ cho mình, chưa nắm được một số thủ pháp tư duy, ghi nhớ, tập trung chú ý, … đối với tài liệu học tập.</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 xml:space="preserve">Vì vậy nhiệm vụ của nhà trường phổ thông trong khi tiến hành đổi mới </w:t>
      </w:r>
      <w:r w:rsidR="003F5114">
        <w:rPr>
          <w:rFonts w:ascii="Times New Roman" w:hAnsi="Times New Roman"/>
          <w:szCs w:val="28"/>
          <w:lang w:val="nl-NL"/>
        </w:rPr>
        <w:t>phương pháp dạy học</w:t>
      </w:r>
      <w:r w:rsidRPr="00B21F69">
        <w:rPr>
          <w:rFonts w:ascii="Times New Roman" w:hAnsi="Times New Roman"/>
          <w:szCs w:val="28"/>
          <w:lang w:val="nl-NL"/>
        </w:rPr>
        <w:t xml:space="preserve"> là phải theo hướng phát huy tích cực, độc lập sáng tạo của người học; giúp người học tự tìm tòi, tự khám phá và suy nghĩ trong quá trình học tập. Trên cơ sở đó mà học tập suốt đời.</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Chương trình SGK hiện nay đã góp phần thực hiện giáo dục toàn diện đức, trí, thể, mĩ bảo đảm tính hệ thống sự liên tục giữa các cấp học, liên thông giữa giáo dục phổ thông với giáo dục chuyên nghiệp…. Nhưng hạn chế</w:t>
      </w:r>
      <w:r w:rsidR="00D955DA" w:rsidRPr="00B21F69">
        <w:rPr>
          <w:rFonts w:ascii="Times New Roman" w:hAnsi="Times New Roman"/>
          <w:szCs w:val="28"/>
          <w:lang w:val="nl-NL"/>
        </w:rPr>
        <w:t xml:space="preserve"> là: </w:t>
      </w:r>
      <w:r w:rsidRPr="00B21F69">
        <w:rPr>
          <w:rFonts w:ascii="Times New Roman" w:hAnsi="Times New Roman"/>
          <w:szCs w:val="28"/>
          <w:lang w:val="nl-NL"/>
        </w:rPr>
        <w:t xml:space="preserve">Chưa trực tiếp </w:t>
      </w:r>
      <w:r w:rsidR="00D955DA" w:rsidRPr="00B21F69">
        <w:rPr>
          <w:rFonts w:ascii="Times New Roman" w:hAnsi="Times New Roman"/>
          <w:szCs w:val="28"/>
          <w:lang w:val="nl-NL"/>
        </w:rPr>
        <w:t>“</w:t>
      </w:r>
      <w:r w:rsidRPr="00B21F69">
        <w:rPr>
          <w:rFonts w:ascii="Times New Roman" w:hAnsi="Times New Roman"/>
          <w:szCs w:val="28"/>
          <w:lang w:val="nl-NL"/>
        </w:rPr>
        <w:t>giúp đỡ</w:t>
      </w:r>
      <w:r w:rsidR="00D955DA" w:rsidRPr="00B21F69">
        <w:rPr>
          <w:rFonts w:ascii="Times New Roman" w:hAnsi="Times New Roman"/>
          <w:szCs w:val="28"/>
          <w:lang w:val="nl-NL"/>
        </w:rPr>
        <w:t>”</w:t>
      </w:r>
      <w:r w:rsidRPr="00B21F69">
        <w:rPr>
          <w:rFonts w:ascii="Times New Roman" w:hAnsi="Times New Roman"/>
          <w:szCs w:val="28"/>
          <w:lang w:val="nl-NL"/>
        </w:rPr>
        <w:t xml:space="preserve"> giáo viên và học sinh chuyển từ cách dạy học thụ động áp đặt, chủ yếu là đối phó với thi cử sang cách dạy học tích cực, chủ động để phát triển năng lực sáng tạo và phương pháp tự học của học sinh.</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Vì vậ</w:t>
      </w:r>
      <w:r w:rsidR="000A7C7B" w:rsidRPr="00B21F69">
        <w:rPr>
          <w:rFonts w:ascii="Times New Roman" w:hAnsi="Times New Roman"/>
          <w:szCs w:val="28"/>
          <w:lang w:val="nl-NL"/>
        </w:rPr>
        <w:t>y</w:t>
      </w:r>
      <w:r w:rsidRPr="00B21F69">
        <w:rPr>
          <w:rFonts w:ascii="Times New Roman" w:hAnsi="Times New Roman"/>
          <w:szCs w:val="28"/>
          <w:lang w:val="nl-NL"/>
        </w:rPr>
        <w:t xml:space="preserve"> tôi lựa chọn đề tài: </w:t>
      </w:r>
      <w:r w:rsidRPr="00B21F69">
        <w:rPr>
          <w:rFonts w:ascii="Times New Roman" w:hAnsi="Times New Roman"/>
          <w:i/>
          <w:szCs w:val="28"/>
          <w:lang w:val="nl-NL"/>
        </w:rPr>
        <w:t>“</w:t>
      </w:r>
      <w:r w:rsidR="00E11077" w:rsidRPr="00B21F69">
        <w:rPr>
          <w:rFonts w:ascii="Times New Roman" w:hAnsi="Times New Roman"/>
          <w:b/>
          <w:i/>
          <w:szCs w:val="28"/>
          <w:lang w:val="nl-NL"/>
        </w:rPr>
        <w:t>Bồi dưỡng năng lực tự học cho học sinh THCS trong dạy học khái niệm toán học</w:t>
      </w:r>
      <w:r w:rsidRPr="00B21F69">
        <w:rPr>
          <w:rFonts w:ascii="Times New Roman" w:hAnsi="Times New Roman"/>
          <w:b/>
          <w:i/>
          <w:szCs w:val="28"/>
          <w:lang w:val="nl-NL"/>
        </w:rPr>
        <w:t>”</w:t>
      </w:r>
      <w:r w:rsidRPr="00B21F69">
        <w:rPr>
          <w:rFonts w:ascii="Times New Roman" w:hAnsi="Times New Roman"/>
          <w:szCs w:val="28"/>
          <w:lang w:val="nl-NL"/>
        </w:rPr>
        <w:t xml:space="preserve"> làm đề tài nghiên cứu, với mong muốn được góp phần</w:t>
      </w:r>
      <w:r w:rsidR="00ED3B3D">
        <w:rPr>
          <w:rFonts w:ascii="Times New Roman" w:hAnsi="Times New Roman"/>
          <w:szCs w:val="28"/>
          <w:lang w:val="nl-NL"/>
        </w:rPr>
        <w:t xml:space="preserve"> </w:t>
      </w:r>
      <w:r w:rsidRPr="00B21F69">
        <w:rPr>
          <w:rFonts w:ascii="Times New Roman" w:hAnsi="Times New Roman"/>
          <w:szCs w:val="28"/>
          <w:lang w:val="nl-NL"/>
        </w:rPr>
        <w:t xml:space="preserve"> nhỏ bé vào quá trình đổi mới </w:t>
      </w:r>
      <w:r w:rsidR="003F5114">
        <w:rPr>
          <w:rFonts w:ascii="Times New Roman" w:hAnsi="Times New Roman"/>
          <w:szCs w:val="28"/>
          <w:lang w:val="nl-NL"/>
        </w:rPr>
        <w:t>phương pháp dạy học</w:t>
      </w:r>
      <w:r w:rsidRPr="00B21F69">
        <w:rPr>
          <w:rFonts w:ascii="Times New Roman" w:hAnsi="Times New Roman"/>
          <w:szCs w:val="28"/>
          <w:lang w:val="nl-NL"/>
        </w:rPr>
        <w:t xml:space="preserve"> ở trườ</w:t>
      </w:r>
      <w:r w:rsidR="00E11077" w:rsidRPr="00B21F69">
        <w:rPr>
          <w:rFonts w:ascii="Times New Roman" w:hAnsi="Times New Roman"/>
          <w:szCs w:val="28"/>
          <w:lang w:val="nl-NL"/>
        </w:rPr>
        <w:t>ng THCS</w:t>
      </w:r>
      <w:r w:rsidRPr="00B21F69">
        <w:rPr>
          <w:rFonts w:ascii="Times New Roman" w:hAnsi="Times New Roman"/>
          <w:szCs w:val="28"/>
          <w:lang w:val="nl-NL"/>
        </w:rPr>
        <w:t xml:space="preserve"> hiệ</w:t>
      </w:r>
      <w:r w:rsidR="00E11077" w:rsidRPr="00B21F69">
        <w:rPr>
          <w:rFonts w:ascii="Times New Roman" w:hAnsi="Times New Roman"/>
          <w:szCs w:val="28"/>
          <w:lang w:val="nl-NL"/>
        </w:rPr>
        <w:t>n nay.</w:t>
      </w:r>
      <w:r w:rsidRPr="00B21F69">
        <w:rPr>
          <w:rFonts w:ascii="Times New Roman" w:hAnsi="Times New Roman"/>
          <w:szCs w:val="28"/>
          <w:lang w:val="nl-NL"/>
        </w:rPr>
        <w:t xml:space="preserve"> </w:t>
      </w:r>
    </w:p>
    <w:p w:rsidR="007C4963" w:rsidRPr="00B21F69" w:rsidRDefault="009C6162" w:rsidP="00570E5B">
      <w:pPr>
        <w:pStyle w:val="Heading1"/>
        <w:spacing w:before="120" w:after="120"/>
        <w:rPr>
          <w:lang w:val="nl-NL"/>
        </w:rPr>
      </w:pPr>
      <w:bookmarkStart w:id="7" w:name="_Toc413324364"/>
      <w:r w:rsidRPr="00B21F69">
        <w:rPr>
          <w:lang w:val="nl-NL"/>
        </w:rPr>
        <w:t xml:space="preserve">1.2 </w:t>
      </w:r>
      <w:r w:rsidR="007C4963" w:rsidRPr="00B21F69">
        <w:rPr>
          <w:lang w:val="nl-NL"/>
        </w:rPr>
        <w:t xml:space="preserve"> Mục đích nghiên cứu</w:t>
      </w:r>
      <w:bookmarkEnd w:id="7"/>
    </w:p>
    <w:p w:rsidR="007C4963" w:rsidRPr="00B21F69" w:rsidRDefault="00E11077" w:rsidP="00B50817">
      <w:pPr>
        <w:spacing w:after="0" w:line="312" w:lineRule="auto"/>
        <w:ind w:firstLine="450"/>
        <w:rPr>
          <w:rFonts w:eastAsia="Times New Roman"/>
          <w:szCs w:val="28"/>
          <w:lang w:val="nl-NL"/>
        </w:rPr>
      </w:pPr>
      <w:r w:rsidRPr="00B21F69">
        <w:rPr>
          <w:rFonts w:eastAsia="Times New Roman"/>
          <w:szCs w:val="28"/>
          <w:lang w:val="nl-NL"/>
        </w:rPr>
        <w:t>Mục đích nghiên cứu của đề tài là đề xuất</w:t>
      </w:r>
      <w:r w:rsidR="007C4963" w:rsidRPr="00B21F69">
        <w:rPr>
          <w:rFonts w:eastAsia="Times New Roman"/>
          <w:szCs w:val="28"/>
          <w:lang w:val="nl-NL"/>
        </w:rPr>
        <w:t xml:space="preserve"> một </w:t>
      </w:r>
      <w:r w:rsidRPr="00B21F69">
        <w:rPr>
          <w:rFonts w:eastAsia="Times New Roman"/>
          <w:szCs w:val="28"/>
          <w:lang w:val="nl-NL"/>
        </w:rPr>
        <w:t xml:space="preserve">giải pháp thực hiện dạy học khái niệm toán học </w:t>
      </w:r>
      <w:r w:rsidR="007C4963" w:rsidRPr="00B21F69">
        <w:rPr>
          <w:rFonts w:eastAsia="Times New Roman"/>
          <w:szCs w:val="28"/>
          <w:lang w:val="nl-NL"/>
        </w:rPr>
        <w:t xml:space="preserve">nhằm </w:t>
      </w:r>
      <w:r w:rsidRPr="00B21F69">
        <w:rPr>
          <w:rFonts w:eastAsia="Times New Roman"/>
          <w:szCs w:val="28"/>
          <w:lang w:val="nl-NL"/>
        </w:rPr>
        <w:t xml:space="preserve">bồi dưỡng năng lực tự học cho học sinh THCS, </w:t>
      </w:r>
      <w:r w:rsidR="007C4963" w:rsidRPr="00B21F69">
        <w:rPr>
          <w:rFonts w:eastAsia="Times New Roman"/>
          <w:szCs w:val="28"/>
          <w:lang w:val="nl-NL"/>
        </w:rPr>
        <w:t>góp phần nâng cao hiệu quả dạy học Toán ở trường phổ thông.</w:t>
      </w:r>
    </w:p>
    <w:p w:rsidR="007C4963" w:rsidRPr="00B21F69" w:rsidRDefault="009C6162" w:rsidP="00570E5B">
      <w:pPr>
        <w:pStyle w:val="Heading1"/>
        <w:spacing w:before="120" w:after="120"/>
        <w:rPr>
          <w:rFonts w:eastAsia="Times New Roman"/>
          <w:lang w:val="nl-NL"/>
        </w:rPr>
      </w:pPr>
      <w:bookmarkStart w:id="8" w:name="_Toc413324365"/>
      <w:r w:rsidRPr="00B21F69">
        <w:rPr>
          <w:rFonts w:eastAsia="Times New Roman"/>
          <w:lang w:val="nl-NL"/>
        </w:rPr>
        <w:t>1.</w:t>
      </w:r>
      <w:r w:rsidR="000A7C7B" w:rsidRPr="00B21F69">
        <w:rPr>
          <w:rFonts w:eastAsia="Times New Roman"/>
          <w:lang w:val="nl-NL"/>
        </w:rPr>
        <w:t>3</w:t>
      </w:r>
      <w:r w:rsidR="007C4963" w:rsidRPr="00B21F69">
        <w:rPr>
          <w:rFonts w:eastAsia="Times New Roman"/>
          <w:lang w:val="nl-NL"/>
        </w:rPr>
        <w:t xml:space="preserve"> </w:t>
      </w:r>
      <w:r w:rsidR="00EB425E" w:rsidRPr="00B21F69">
        <w:rPr>
          <w:rFonts w:eastAsia="Times New Roman"/>
          <w:lang w:val="nl-NL"/>
        </w:rPr>
        <w:t xml:space="preserve"> </w:t>
      </w:r>
      <w:r w:rsidR="007C4963" w:rsidRPr="00B21F69">
        <w:rPr>
          <w:rFonts w:eastAsia="Times New Roman"/>
          <w:lang w:val="nl-NL"/>
        </w:rPr>
        <w:t>Nhiệm vụ nghiên cứu</w:t>
      </w:r>
      <w:bookmarkEnd w:id="8"/>
    </w:p>
    <w:p w:rsidR="007C4963" w:rsidRPr="00B21F69" w:rsidRDefault="007C4963" w:rsidP="00B50817">
      <w:pPr>
        <w:spacing w:after="0" w:line="312" w:lineRule="auto"/>
        <w:ind w:firstLine="450"/>
        <w:rPr>
          <w:rFonts w:eastAsia="Times New Roman"/>
          <w:szCs w:val="28"/>
          <w:lang w:val="nl-NL"/>
        </w:rPr>
      </w:pPr>
      <w:r w:rsidRPr="00B21F69">
        <w:rPr>
          <w:rFonts w:eastAsia="Times New Roman"/>
          <w:szCs w:val="28"/>
          <w:lang w:val="nl-NL"/>
        </w:rPr>
        <w:t xml:space="preserve">Để đạt </w:t>
      </w:r>
      <w:r w:rsidR="00EB425E" w:rsidRPr="00B21F69">
        <w:rPr>
          <w:rFonts w:eastAsia="Times New Roman"/>
          <w:szCs w:val="28"/>
          <w:lang w:val="nl-NL"/>
        </w:rPr>
        <w:t>được mục đích nêu trên, tác giả</w:t>
      </w:r>
      <w:r w:rsidRPr="00B21F69">
        <w:rPr>
          <w:rFonts w:eastAsia="Times New Roman"/>
          <w:szCs w:val="28"/>
          <w:lang w:val="nl-NL"/>
        </w:rPr>
        <w:t xml:space="preserve"> có nhiệm vụ trả lời các câu hỏi </w:t>
      </w:r>
      <w:r w:rsidR="00EB425E" w:rsidRPr="00B21F69">
        <w:rPr>
          <w:rFonts w:eastAsia="Times New Roman"/>
          <w:szCs w:val="28"/>
          <w:lang w:val="nl-NL"/>
        </w:rPr>
        <w:t xml:space="preserve">có tính chất </w:t>
      </w:r>
      <w:r w:rsidRPr="00B21F69">
        <w:rPr>
          <w:rFonts w:eastAsia="Times New Roman"/>
          <w:szCs w:val="28"/>
          <w:lang w:val="nl-NL"/>
        </w:rPr>
        <w:t>khoa học sau:</w:t>
      </w:r>
    </w:p>
    <w:p w:rsidR="007C4963" w:rsidRPr="00B21F69" w:rsidRDefault="00EB425E" w:rsidP="00B50817">
      <w:pPr>
        <w:spacing w:after="0" w:line="312" w:lineRule="auto"/>
        <w:ind w:firstLine="450"/>
        <w:rPr>
          <w:rFonts w:eastAsia="Times New Roman"/>
          <w:szCs w:val="28"/>
          <w:lang w:val="nl-NL"/>
        </w:rPr>
      </w:pPr>
      <w:r w:rsidRPr="00B21F69">
        <w:rPr>
          <w:rFonts w:eastAsia="Times New Roman"/>
          <w:b/>
          <w:szCs w:val="28"/>
          <w:lang w:val="nl-NL"/>
        </w:rPr>
        <w:t>a</w:t>
      </w:r>
      <w:r w:rsidR="007C4963" w:rsidRPr="00B21F69">
        <w:rPr>
          <w:rFonts w:eastAsia="Times New Roman"/>
          <w:b/>
          <w:szCs w:val="28"/>
          <w:lang w:val="nl-NL"/>
        </w:rPr>
        <w:t>.</w:t>
      </w:r>
      <w:r w:rsidR="007C4963" w:rsidRPr="00B21F69">
        <w:rPr>
          <w:rFonts w:eastAsia="Times New Roman"/>
          <w:szCs w:val="28"/>
          <w:lang w:val="nl-NL"/>
        </w:rPr>
        <w:t xml:space="preserve"> </w:t>
      </w:r>
      <w:r w:rsidR="003F5114">
        <w:rPr>
          <w:rFonts w:eastAsia="Times New Roman"/>
          <w:szCs w:val="28"/>
          <w:lang w:val="nl-NL"/>
        </w:rPr>
        <w:t>Cơ sở khoa học của dạy học tự học là gì?</w:t>
      </w:r>
      <w:r w:rsidRPr="00B21F69">
        <w:rPr>
          <w:rFonts w:eastAsia="Times New Roman"/>
          <w:szCs w:val="28"/>
          <w:lang w:val="nl-NL"/>
        </w:rPr>
        <w:t xml:space="preserve"> </w:t>
      </w:r>
      <w:r w:rsidR="007C4963" w:rsidRPr="00B21F69">
        <w:rPr>
          <w:rFonts w:eastAsia="Times New Roman"/>
          <w:szCs w:val="28"/>
          <w:lang w:val="nl-NL"/>
        </w:rPr>
        <w:t>Các yếu tố ảnh hưởng đến</w:t>
      </w:r>
      <w:r w:rsidR="007C4963" w:rsidRPr="00B21F69">
        <w:rPr>
          <w:b/>
          <w:szCs w:val="28"/>
          <w:lang w:val="nl-NL"/>
        </w:rPr>
        <w:t xml:space="preserve"> </w:t>
      </w:r>
      <w:r w:rsidR="007C4963" w:rsidRPr="00B21F69">
        <w:rPr>
          <w:szCs w:val="28"/>
          <w:lang w:val="nl-NL"/>
        </w:rPr>
        <w:t>sự hình thành và phát triể</w:t>
      </w:r>
      <w:r w:rsidRPr="00B21F69">
        <w:rPr>
          <w:szCs w:val="28"/>
          <w:lang w:val="nl-NL"/>
        </w:rPr>
        <w:t xml:space="preserve">n </w:t>
      </w:r>
      <w:r w:rsidRPr="00B21F69">
        <w:rPr>
          <w:b/>
          <w:i/>
          <w:szCs w:val="28"/>
          <w:lang w:val="nl-NL"/>
        </w:rPr>
        <w:t>năng lực tự học</w:t>
      </w:r>
      <w:r w:rsidR="007C4963" w:rsidRPr="00B21F69">
        <w:rPr>
          <w:szCs w:val="28"/>
          <w:lang w:val="nl-NL"/>
        </w:rPr>
        <w:t xml:space="preserve"> toán của học sinh?</w:t>
      </w:r>
    </w:p>
    <w:p w:rsidR="007C4963" w:rsidRPr="00B21F69" w:rsidRDefault="00EB425E" w:rsidP="00B50817">
      <w:pPr>
        <w:spacing w:after="0" w:line="312" w:lineRule="auto"/>
        <w:ind w:firstLine="450"/>
        <w:rPr>
          <w:szCs w:val="28"/>
          <w:lang w:val="nl-NL"/>
        </w:rPr>
      </w:pPr>
      <w:r w:rsidRPr="00B21F69">
        <w:rPr>
          <w:b/>
          <w:szCs w:val="28"/>
          <w:lang w:val="nl-NL"/>
        </w:rPr>
        <w:t>b.</w:t>
      </w:r>
      <w:r w:rsidRPr="00B21F69">
        <w:rPr>
          <w:szCs w:val="28"/>
          <w:lang w:val="nl-NL"/>
        </w:rPr>
        <w:t xml:space="preserve"> Việc bồi dưỡng năng lực tự học cho học sinh trong dạy học khái nệm toán ở THCS được tiến hành như thế nào</w:t>
      </w:r>
      <w:r w:rsidR="007C4963" w:rsidRPr="00B21F69">
        <w:rPr>
          <w:szCs w:val="28"/>
          <w:lang w:val="nl-NL"/>
        </w:rPr>
        <w:t>?</w:t>
      </w:r>
    </w:p>
    <w:p w:rsidR="007C4963" w:rsidRPr="00B21F69" w:rsidRDefault="009C6162" w:rsidP="00570E5B">
      <w:pPr>
        <w:pStyle w:val="Heading1"/>
        <w:rPr>
          <w:rFonts w:eastAsia="Times New Roman"/>
          <w:lang w:val="nl-NL"/>
        </w:rPr>
      </w:pPr>
      <w:bookmarkStart w:id="9" w:name="_Toc413324366"/>
      <w:r w:rsidRPr="00B21F69">
        <w:rPr>
          <w:rFonts w:eastAsia="Times New Roman"/>
          <w:lang w:val="nl-NL"/>
        </w:rPr>
        <w:lastRenderedPageBreak/>
        <w:t>1.</w:t>
      </w:r>
      <w:r w:rsidR="000A7C7B" w:rsidRPr="00B21F69">
        <w:rPr>
          <w:rFonts w:eastAsia="Times New Roman"/>
          <w:lang w:val="nl-NL"/>
        </w:rPr>
        <w:t>4</w:t>
      </w:r>
      <w:r w:rsidR="007C4963" w:rsidRPr="00B21F69">
        <w:rPr>
          <w:rFonts w:eastAsia="Times New Roman"/>
          <w:lang w:val="nl-NL"/>
        </w:rPr>
        <w:t xml:space="preserve"> </w:t>
      </w:r>
      <w:r w:rsidR="00EB425E" w:rsidRPr="00B21F69">
        <w:rPr>
          <w:rFonts w:eastAsia="Times New Roman"/>
          <w:lang w:val="nl-NL"/>
        </w:rPr>
        <w:t xml:space="preserve"> </w:t>
      </w:r>
      <w:r w:rsidR="007C4963" w:rsidRPr="00B21F69">
        <w:rPr>
          <w:rFonts w:eastAsia="Times New Roman"/>
          <w:lang w:val="nl-NL"/>
        </w:rPr>
        <w:t>Phương pháp nghiên cứu</w:t>
      </w:r>
      <w:bookmarkEnd w:id="9"/>
    </w:p>
    <w:p w:rsidR="007C4963" w:rsidRPr="00B21F69" w:rsidRDefault="00B21F69" w:rsidP="00B50817">
      <w:pPr>
        <w:spacing w:after="0" w:line="312" w:lineRule="auto"/>
        <w:rPr>
          <w:rFonts w:eastAsia="Times New Roman"/>
          <w:szCs w:val="28"/>
          <w:lang w:val="nl-NL"/>
        </w:rPr>
      </w:pPr>
      <w:r>
        <w:rPr>
          <w:rFonts w:eastAsia="Times New Roman"/>
          <w:szCs w:val="28"/>
          <w:lang w:val="nl-NL"/>
        </w:rPr>
        <w:t xml:space="preserve">a. </w:t>
      </w:r>
      <w:r w:rsidR="007C4963" w:rsidRPr="00B21F69">
        <w:rPr>
          <w:rFonts w:eastAsia="Times New Roman"/>
          <w:szCs w:val="28"/>
          <w:lang w:val="nl-NL"/>
        </w:rPr>
        <w:t xml:space="preserve"> Nghiên cứu lý luận</w:t>
      </w:r>
    </w:p>
    <w:p w:rsidR="00EB425E" w:rsidRPr="00B21F69" w:rsidRDefault="007C4963" w:rsidP="00B50817">
      <w:pPr>
        <w:pStyle w:val="ListParagraph"/>
        <w:numPr>
          <w:ilvl w:val="0"/>
          <w:numId w:val="2"/>
        </w:numPr>
        <w:spacing w:before="0" w:beforeAutospacing="0" w:line="312" w:lineRule="auto"/>
        <w:rPr>
          <w:rFonts w:ascii="Times New Roman" w:eastAsia="Times New Roman" w:hAnsi="Times New Roman"/>
          <w:szCs w:val="28"/>
          <w:lang w:val="nl-NL"/>
        </w:rPr>
      </w:pPr>
      <w:r w:rsidRPr="00B21F69">
        <w:rPr>
          <w:rFonts w:ascii="Times New Roman" w:eastAsia="Times New Roman" w:hAnsi="Times New Roman"/>
          <w:szCs w:val="28"/>
          <w:lang w:val="nl-NL"/>
        </w:rPr>
        <w:t>Nghiên cứu các văn kiện Đảng và nhà nước, luật giáo dục đào tạo có  liên quan đến việc dạy và học Toán ở trường phổ thông.</w:t>
      </w:r>
    </w:p>
    <w:p w:rsidR="00EB425E" w:rsidRPr="00B21F69" w:rsidRDefault="00EB425E" w:rsidP="00B50817">
      <w:pPr>
        <w:pStyle w:val="ListParagraph"/>
        <w:numPr>
          <w:ilvl w:val="0"/>
          <w:numId w:val="2"/>
        </w:numPr>
        <w:spacing w:before="0" w:beforeAutospacing="0" w:line="312" w:lineRule="auto"/>
        <w:rPr>
          <w:rFonts w:ascii="Times New Roman" w:eastAsia="Times New Roman" w:hAnsi="Times New Roman"/>
          <w:szCs w:val="28"/>
          <w:lang w:val="nl-NL"/>
        </w:rPr>
      </w:pPr>
      <w:r w:rsidRPr="00B21F69">
        <w:rPr>
          <w:rFonts w:ascii="Times New Roman" w:eastAsia="Times New Roman" w:hAnsi="Times New Roman"/>
          <w:szCs w:val="28"/>
          <w:lang w:val="nl-NL"/>
        </w:rPr>
        <w:t>Nghiên cứu c</w:t>
      </w:r>
      <w:r w:rsidR="007C4963" w:rsidRPr="00B21F69">
        <w:rPr>
          <w:rFonts w:ascii="Times New Roman" w:eastAsia="Times New Roman" w:hAnsi="Times New Roman"/>
          <w:szCs w:val="28"/>
          <w:lang w:val="nl-NL"/>
        </w:rPr>
        <w:t>ác sách báo, tạp chí có liên quan đến nội dung đề tài.</w:t>
      </w:r>
    </w:p>
    <w:p w:rsidR="007C4963" w:rsidRPr="00B21F69" w:rsidRDefault="00EB425E" w:rsidP="00B50817">
      <w:pPr>
        <w:pStyle w:val="ListParagraph"/>
        <w:numPr>
          <w:ilvl w:val="0"/>
          <w:numId w:val="2"/>
        </w:numPr>
        <w:spacing w:before="0" w:beforeAutospacing="0" w:line="312" w:lineRule="auto"/>
        <w:rPr>
          <w:rFonts w:ascii="Times New Roman" w:eastAsia="Times New Roman" w:hAnsi="Times New Roman"/>
          <w:szCs w:val="28"/>
          <w:lang w:val="nl-NL"/>
        </w:rPr>
      </w:pPr>
      <w:r w:rsidRPr="00B21F69">
        <w:rPr>
          <w:rFonts w:ascii="Times New Roman" w:eastAsia="Times New Roman" w:hAnsi="Times New Roman"/>
          <w:szCs w:val="28"/>
          <w:lang w:val="nl-NL"/>
        </w:rPr>
        <w:t xml:space="preserve">Nghiên cứu các công trình </w:t>
      </w:r>
      <w:r w:rsidR="007C4963" w:rsidRPr="00B21F69">
        <w:rPr>
          <w:rFonts w:ascii="Times New Roman" w:eastAsia="Times New Roman" w:hAnsi="Times New Roman"/>
          <w:szCs w:val="28"/>
          <w:lang w:val="nl-NL"/>
        </w:rPr>
        <w:t>có liên quan trực tiếp đến đề tài</w:t>
      </w:r>
      <w:r w:rsidRPr="00B21F69">
        <w:rPr>
          <w:rFonts w:ascii="Times New Roman" w:eastAsia="Times New Roman" w:hAnsi="Times New Roman"/>
          <w:szCs w:val="28"/>
          <w:lang w:val="nl-NL"/>
        </w:rPr>
        <w:t>.</w:t>
      </w:r>
      <w:r w:rsidR="007C4963" w:rsidRPr="00B21F69">
        <w:rPr>
          <w:rFonts w:ascii="Times New Roman" w:eastAsia="Times New Roman" w:hAnsi="Times New Roman"/>
          <w:szCs w:val="28"/>
          <w:lang w:val="nl-NL"/>
        </w:rPr>
        <w:t xml:space="preserve"> </w:t>
      </w:r>
    </w:p>
    <w:p w:rsidR="007C4963" w:rsidRPr="00B21F69" w:rsidRDefault="00B21F69" w:rsidP="00B50817">
      <w:pPr>
        <w:spacing w:after="0" w:line="312" w:lineRule="auto"/>
        <w:rPr>
          <w:rFonts w:eastAsia="Times New Roman"/>
          <w:szCs w:val="28"/>
          <w:lang w:val="nl-NL"/>
        </w:rPr>
      </w:pPr>
      <w:r>
        <w:rPr>
          <w:rFonts w:eastAsia="Times New Roman"/>
          <w:szCs w:val="28"/>
          <w:lang w:val="nl-NL"/>
        </w:rPr>
        <w:t xml:space="preserve">b. </w:t>
      </w:r>
      <w:r w:rsidR="007C4963" w:rsidRPr="00B21F69">
        <w:rPr>
          <w:rFonts w:eastAsia="Times New Roman"/>
          <w:szCs w:val="28"/>
          <w:lang w:val="nl-NL"/>
        </w:rPr>
        <w:t>Nghiên cứu thực tiễn</w:t>
      </w:r>
    </w:p>
    <w:p w:rsidR="009C6162" w:rsidRPr="00B21F69" w:rsidRDefault="00EB425E" w:rsidP="00B50817">
      <w:pPr>
        <w:spacing w:after="0" w:line="312" w:lineRule="auto"/>
        <w:rPr>
          <w:rFonts w:eastAsia="Times New Roman"/>
          <w:szCs w:val="28"/>
          <w:lang w:val="nl-NL"/>
        </w:rPr>
      </w:pPr>
      <w:r w:rsidRPr="00B21F69">
        <w:rPr>
          <w:rFonts w:eastAsia="Times New Roman"/>
          <w:szCs w:val="28"/>
          <w:lang w:val="nl-NL"/>
        </w:rPr>
        <w:t>Tìm hiểu thực trạng việc dạy học khái niệm toán học và việc bồi dưỡng năng lực tự học cho học sinh ở một số trường THCS hiện nay.</w:t>
      </w:r>
    </w:p>
    <w:p w:rsidR="007C4963" w:rsidRPr="00B21F69" w:rsidRDefault="009C6162" w:rsidP="006616B3">
      <w:pPr>
        <w:pStyle w:val="Heading1"/>
        <w:spacing w:before="100" w:beforeAutospacing="1" w:after="100" w:afterAutospacing="1"/>
        <w:rPr>
          <w:rFonts w:cs="Times New Roman"/>
          <w:lang w:val="nl-NL"/>
        </w:rPr>
      </w:pPr>
      <w:bookmarkStart w:id="10" w:name="_Toc413324367"/>
      <w:r w:rsidRPr="00B21F69">
        <w:rPr>
          <w:rFonts w:cs="Times New Roman"/>
          <w:lang w:val="nl-NL"/>
        </w:rPr>
        <w:t>2.</w:t>
      </w:r>
      <w:r w:rsidR="007C4963" w:rsidRPr="00B21F69">
        <w:rPr>
          <w:rFonts w:cs="Times New Roman"/>
          <w:lang w:val="nl-NL"/>
        </w:rPr>
        <w:t xml:space="preserve"> </w:t>
      </w:r>
      <w:r w:rsidR="00FD5DDA">
        <w:rPr>
          <w:rFonts w:cs="Times New Roman"/>
          <w:lang w:val="nl-NL"/>
        </w:rPr>
        <w:t>Cơ sở lý luận</w:t>
      </w:r>
      <w:bookmarkEnd w:id="10"/>
      <w:r w:rsidR="00FD5DDA">
        <w:rPr>
          <w:rFonts w:cs="Times New Roman"/>
          <w:lang w:val="nl-NL"/>
        </w:rPr>
        <w:t xml:space="preserve"> </w:t>
      </w:r>
    </w:p>
    <w:p w:rsidR="007C4963" w:rsidRPr="00B21F69" w:rsidRDefault="009E136C" w:rsidP="00570E5B">
      <w:pPr>
        <w:pStyle w:val="Heading1"/>
        <w:spacing w:before="240" w:after="240"/>
        <w:rPr>
          <w:lang w:val="nl-NL"/>
        </w:rPr>
      </w:pPr>
      <w:bookmarkStart w:id="11" w:name="_Toc413324368"/>
      <w:r w:rsidRPr="00B21F69">
        <w:rPr>
          <w:lang w:val="nl-NL"/>
        </w:rPr>
        <w:t>2</w:t>
      </w:r>
      <w:r w:rsidR="007F29B8" w:rsidRPr="00B21F69">
        <w:rPr>
          <w:lang w:val="nl-NL"/>
        </w:rPr>
        <w:t xml:space="preserve">.1 </w:t>
      </w:r>
      <w:r w:rsidRPr="00B21F69">
        <w:rPr>
          <w:lang w:val="nl-NL"/>
        </w:rPr>
        <w:t xml:space="preserve"> </w:t>
      </w:r>
      <w:r w:rsidR="0050328A">
        <w:rPr>
          <w:lang w:val="nl-NL"/>
        </w:rPr>
        <w:t>C</w:t>
      </w:r>
      <w:r w:rsidR="007C4963" w:rsidRPr="00B21F69">
        <w:rPr>
          <w:lang w:val="nl-NL"/>
        </w:rPr>
        <w:t>ơ sở khoa học của dạy học tự học</w:t>
      </w:r>
      <w:bookmarkEnd w:id="11"/>
    </w:p>
    <w:p w:rsidR="007C4963" w:rsidRPr="00B21F69" w:rsidRDefault="00BE1587"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 xml:space="preserve">a. </w:t>
      </w:r>
      <w:r w:rsidR="007C4963" w:rsidRPr="00B21F69">
        <w:rPr>
          <w:rFonts w:ascii="Times New Roman" w:hAnsi="Times New Roman"/>
          <w:b/>
          <w:i/>
          <w:szCs w:val="28"/>
          <w:lang w:val="nl-NL"/>
        </w:rPr>
        <w:t>Cơ sở triết học</w:t>
      </w:r>
    </w:p>
    <w:p w:rsidR="007C4963" w:rsidRPr="00B21F69" w:rsidRDefault="007C4963" w:rsidP="00B50817">
      <w:pPr>
        <w:pStyle w:val="ListParagraph"/>
        <w:spacing w:before="0" w:beforeAutospacing="0" w:line="312" w:lineRule="auto"/>
        <w:ind w:left="0" w:firstLine="630"/>
        <w:rPr>
          <w:rFonts w:ascii="Times New Roman" w:hAnsi="Times New Roman"/>
          <w:szCs w:val="28"/>
          <w:lang w:val="nl-NL"/>
        </w:rPr>
      </w:pPr>
      <w:r w:rsidRPr="00B21F69">
        <w:rPr>
          <w:rFonts w:ascii="Times New Roman" w:hAnsi="Times New Roman"/>
          <w:szCs w:val="28"/>
          <w:lang w:val="nl-NL"/>
        </w:rPr>
        <w:t>Theo triết học duy vật biện chứng, mâu thuẫn là động lực thúc đẩy quá trình phát triển. Mâu thuẫn trong học tập nảy sinh giữa yêu cầu nhận thức với tri thức, kỹ năng còn hạn chế của người học.</w:t>
      </w:r>
    </w:p>
    <w:p w:rsidR="007C4963" w:rsidRPr="00B21F69" w:rsidRDefault="00BE1587"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b</w:t>
      </w:r>
      <w:r w:rsidR="007C4963" w:rsidRPr="00B21F69">
        <w:rPr>
          <w:rFonts w:ascii="Times New Roman" w:hAnsi="Times New Roman"/>
          <w:b/>
          <w:szCs w:val="28"/>
          <w:lang w:val="nl-NL"/>
        </w:rPr>
        <w:t>.</w:t>
      </w:r>
      <w:r w:rsidRPr="00B21F69">
        <w:rPr>
          <w:rFonts w:ascii="Times New Roman" w:hAnsi="Times New Roman"/>
          <w:b/>
          <w:szCs w:val="28"/>
          <w:lang w:val="nl-NL"/>
        </w:rPr>
        <w:t xml:space="preserve"> </w:t>
      </w:r>
      <w:r w:rsidR="007C4963" w:rsidRPr="00B21F69">
        <w:rPr>
          <w:rFonts w:ascii="Times New Roman" w:hAnsi="Times New Roman"/>
          <w:b/>
          <w:i/>
          <w:szCs w:val="28"/>
          <w:lang w:val="nl-NL"/>
        </w:rPr>
        <w:t>Cơ sở tâm lý</w:t>
      </w:r>
    </w:p>
    <w:p w:rsidR="007C4963" w:rsidRPr="00B21F69" w:rsidRDefault="007C4963" w:rsidP="00B50817">
      <w:pPr>
        <w:pStyle w:val="ListParagraph"/>
        <w:spacing w:before="0" w:beforeAutospacing="0" w:line="312" w:lineRule="auto"/>
        <w:ind w:left="0" w:firstLine="630"/>
        <w:rPr>
          <w:rFonts w:ascii="Times New Roman" w:hAnsi="Times New Roman"/>
          <w:szCs w:val="28"/>
          <w:lang w:val="nl-NL"/>
        </w:rPr>
      </w:pPr>
      <w:r w:rsidRPr="00B21F69">
        <w:rPr>
          <w:rFonts w:ascii="Times New Roman" w:hAnsi="Times New Roman"/>
          <w:szCs w:val="28"/>
          <w:lang w:val="nl-NL"/>
        </w:rPr>
        <w:t>Theo các nhà tâm lý học, chỉ tư duy tích cực khi có nhu cầu hoạt động, chỉ có kết quả cao khi chủ thể ham thích tự giác và tích cực. Thực tế cho thấy nếu học sinh chỉ học một cách thụ động</w:t>
      </w:r>
      <w:r w:rsidR="003F5114">
        <w:rPr>
          <w:rFonts w:ascii="Times New Roman" w:hAnsi="Times New Roman"/>
          <w:szCs w:val="28"/>
          <w:lang w:val="nl-NL"/>
        </w:rPr>
        <w:t>,</w:t>
      </w:r>
      <w:r w:rsidRPr="00B21F69">
        <w:rPr>
          <w:rFonts w:ascii="Times New Roman" w:hAnsi="Times New Roman"/>
          <w:szCs w:val="28"/>
          <w:lang w:val="nl-NL"/>
        </w:rPr>
        <w:t xml:space="preserve"> được nhồi nhét kiến thức, không có thói quen suy nghĩ một cách sâu sắc thì kiến thức nhanh chóng bị lãng quên.</w:t>
      </w:r>
    </w:p>
    <w:p w:rsidR="007C4963" w:rsidRPr="00B21F69" w:rsidRDefault="00BE1587"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i/>
          <w:szCs w:val="28"/>
          <w:lang w:val="nl-NL"/>
        </w:rPr>
        <w:t xml:space="preserve">c. </w:t>
      </w:r>
      <w:r w:rsidR="007C4963" w:rsidRPr="00B21F69">
        <w:rPr>
          <w:rFonts w:ascii="Times New Roman" w:hAnsi="Times New Roman"/>
          <w:b/>
          <w:i/>
          <w:szCs w:val="28"/>
          <w:lang w:val="nl-NL"/>
        </w:rPr>
        <w:t>Cơ sở giáo dục học</w:t>
      </w:r>
    </w:p>
    <w:p w:rsidR="007C4963" w:rsidRPr="00B21F69" w:rsidRDefault="007C4963" w:rsidP="00B50817">
      <w:pPr>
        <w:pStyle w:val="ListParagraph"/>
        <w:spacing w:before="0" w:beforeAutospacing="0" w:line="312" w:lineRule="auto"/>
        <w:ind w:left="0" w:firstLine="709"/>
        <w:rPr>
          <w:rFonts w:ascii="Times New Roman" w:hAnsi="Times New Roman"/>
          <w:szCs w:val="28"/>
          <w:lang w:val="nl-NL"/>
        </w:rPr>
      </w:pPr>
      <w:r w:rsidRPr="00B21F69">
        <w:rPr>
          <w:rFonts w:ascii="Times New Roman" w:hAnsi="Times New Roman"/>
          <w:szCs w:val="28"/>
          <w:lang w:val="nl-NL"/>
        </w:rPr>
        <w:t>Dạy học tự học nằm trong hệ thống giáo dục nó phù hợp với nguyên tắc về tính tích cực và tự giác. Nó khêu gợi hoạt động học tập của học sinh, hướng đích gây hứng thú cho người học.</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 xml:space="preserve">Những kết quả nghiên cứu của </w:t>
      </w:r>
      <w:r w:rsidR="003F5114">
        <w:rPr>
          <w:rFonts w:ascii="Times New Roman" w:hAnsi="Times New Roman"/>
          <w:szCs w:val="28"/>
          <w:lang w:val="nl-NL"/>
        </w:rPr>
        <w:t>giáo dục</w:t>
      </w:r>
      <w:r w:rsidRPr="00B21F69">
        <w:rPr>
          <w:rFonts w:ascii="Times New Roman" w:hAnsi="Times New Roman"/>
          <w:szCs w:val="28"/>
          <w:lang w:val="nl-NL"/>
        </w:rPr>
        <w:t xml:space="preserve"> cho thấy: Sẽ đem lại kết quả </w:t>
      </w:r>
      <w:r w:rsidR="003F5114">
        <w:rPr>
          <w:rFonts w:ascii="Times New Roman" w:hAnsi="Times New Roman"/>
          <w:szCs w:val="28"/>
          <w:lang w:val="nl-NL"/>
        </w:rPr>
        <w:t>giáo dục</w:t>
      </w:r>
      <w:r w:rsidRPr="00B21F69">
        <w:rPr>
          <w:rFonts w:ascii="Times New Roman" w:hAnsi="Times New Roman"/>
          <w:szCs w:val="28"/>
          <w:lang w:val="nl-NL"/>
        </w:rPr>
        <w:t xml:space="preserve"> tốt hơn nếu quá trình đào tạo được biến thành quá trình tự đào tạo, quá trình </w:t>
      </w:r>
      <w:r w:rsidR="003F5114">
        <w:rPr>
          <w:rFonts w:ascii="Times New Roman" w:hAnsi="Times New Roman"/>
          <w:szCs w:val="28"/>
          <w:lang w:val="nl-NL"/>
        </w:rPr>
        <w:t>giáo dục</w:t>
      </w:r>
      <w:r w:rsidRPr="00B21F69">
        <w:rPr>
          <w:rFonts w:ascii="Times New Roman" w:hAnsi="Times New Roman"/>
          <w:szCs w:val="28"/>
          <w:lang w:val="nl-NL"/>
        </w:rPr>
        <w:t xml:space="preserve"> được biến thành quá trình tự </w:t>
      </w:r>
      <w:r w:rsidR="003F5114">
        <w:rPr>
          <w:rFonts w:ascii="Times New Roman" w:hAnsi="Times New Roman"/>
          <w:szCs w:val="28"/>
          <w:lang w:val="nl-NL"/>
        </w:rPr>
        <w:t>giáo dục</w:t>
      </w:r>
      <w:r w:rsidRPr="00B21F69">
        <w:rPr>
          <w:rFonts w:ascii="Times New Roman" w:hAnsi="Times New Roman"/>
          <w:szCs w:val="28"/>
          <w:lang w:val="nl-NL"/>
        </w:rPr>
        <w:t xml:space="preserve">. Từ đó cho thấy tầm quan trọng của việc </w:t>
      </w:r>
      <w:r w:rsidRPr="00B21F69">
        <w:rPr>
          <w:rFonts w:ascii="Times New Roman" w:hAnsi="Times New Roman"/>
          <w:b/>
          <w:szCs w:val="28"/>
          <w:lang w:val="nl-NL"/>
        </w:rPr>
        <w:t>“</w:t>
      </w:r>
      <w:r w:rsidRPr="00B21F69">
        <w:rPr>
          <w:rFonts w:ascii="Times New Roman" w:hAnsi="Times New Roman"/>
          <w:b/>
          <w:i/>
          <w:szCs w:val="28"/>
          <w:lang w:val="nl-NL"/>
        </w:rPr>
        <w:t>dạy tự học”</w:t>
      </w:r>
      <w:r w:rsidRPr="00B21F69">
        <w:rPr>
          <w:rFonts w:ascii="Times New Roman" w:hAnsi="Times New Roman"/>
          <w:i/>
          <w:szCs w:val="28"/>
          <w:lang w:val="nl-NL"/>
        </w:rPr>
        <w:t>.</w:t>
      </w:r>
    </w:p>
    <w:p w:rsidR="003503C5" w:rsidRPr="00B21F69" w:rsidRDefault="003503C5" w:rsidP="00570E5B">
      <w:pPr>
        <w:pStyle w:val="Heading1"/>
        <w:rPr>
          <w:lang w:val="nl-NL"/>
        </w:rPr>
      </w:pPr>
      <w:bookmarkStart w:id="12" w:name="_Toc413324369"/>
      <w:r w:rsidRPr="00B21F69">
        <w:rPr>
          <w:lang w:val="nl-NL"/>
        </w:rPr>
        <w:lastRenderedPageBreak/>
        <w:t>2.2 Nhận xét từ những nghiên cứu về vấn đề tự học</w:t>
      </w:r>
      <w:bookmarkEnd w:id="12"/>
    </w:p>
    <w:p w:rsidR="003503C5" w:rsidRPr="00B21F69" w:rsidRDefault="003503C5" w:rsidP="00B50817">
      <w:pPr>
        <w:pStyle w:val="ListParagraph"/>
        <w:spacing w:before="0" w:beforeAutospacing="0" w:line="312" w:lineRule="auto"/>
        <w:ind w:left="0" w:firstLine="900"/>
        <w:rPr>
          <w:rFonts w:ascii="Times New Roman" w:hAnsi="Times New Roman"/>
          <w:szCs w:val="28"/>
          <w:lang w:val="nl-NL"/>
        </w:rPr>
      </w:pPr>
      <w:r w:rsidRPr="00B21F69">
        <w:rPr>
          <w:rFonts w:ascii="Times New Roman" w:hAnsi="Times New Roman"/>
          <w:szCs w:val="28"/>
          <w:lang w:val="nl-NL"/>
        </w:rPr>
        <w:t xml:space="preserve">Tự học có vai trò ý nghĩa rất lớn, không chỉ trong </w:t>
      </w:r>
      <w:r w:rsidR="003F5114">
        <w:rPr>
          <w:rFonts w:ascii="Times New Roman" w:hAnsi="Times New Roman"/>
          <w:szCs w:val="28"/>
          <w:lang w:val="nl-NL"/>
        </w:rPr>
        <w:t>giáo dục</w:t>
      </w:r>
      <w:r w:rsidRPr="00B21F69">
        <w:rPr>
          <w:rFonts w:ascii="Times New Roman" w:hAnsi="Times New Roman"/>
          <w:szCs w:val="28"/>
          <w:lang w:val="nl-NL"/>
        </w:rPr>
        <w:t xml:space="preserve"> nhà trường mà cả trong cuộc sống. Trong nhà trường bản chất của sự học là tự học, cốt lõi của dạy học là dạy việc học, kết quả của người học tỉ lệ thuận với năng lực tự học của người học.</w:t>
      </w:r>
    </w:p>
    <w:p w:rsidR="003503C5" w:rsidRPr="00B21F69" w:rsidRDefault="003503C5" w:rsidP="00B50817">
      <w:pPr>
        <w:pStyle w:val="ListParagraph"/>
        <w:spacing w:before="0" w:beforeAutospacing="0" w:line="312" w:lineRule="auto"/>
        <w:ind w:left="0" w:firstLine="900"/>
        <w:rPr>
          <w:rFonts w:ascii="Times New Roman" w:hAnsi="Times New Roman"/>
          <w:szCs w:val="28"/>
          <w:lang w:val="nl-NL"/>
        </w:rPr>
      </w:pPr>
      <w:r w:rsidRPr="00B21F69">
        <w:rPr>
          <w:rFonts w:ascii="Times New Roman" w:hAnsi="Times New Roman"/>
          <w:szCs w:val="28"/>
          <w:lang w:val="nl-NL"/>
        </w:rPr>
        <w:t xml:space="preserve">Ngoài việc nâng cao kết quả học tập, tự học còn tạo điều kiện hình thành và rèn luyện khả năng hoạt động độc lập, sáng tạo của mỗi người, trên cơ sở đó tạo điều kiện và cơ hội học tập suốt đời. </w:t>
      </w:r>
    </w:p>
    <w:p w:rsidR="003503C5" w:rsidRPr="00B21F69" w:rsidRDefault="003503C5" w:rsidP="00B50817">
      <w:pPr>
        <w:pStyle w:val="ListParagraph"/>
        <w:spacing w:before="0" w:beforeAutospacing="0" w:line="312" w:lineRule="auto"/>
        <w:ind w:left="0" w:firstLine="900"/>
        <w:rPr>
          <w:rFonts w:ascii="Times New Roman" w:hAnsi="Times New Roman"/>
          <w:szCs w:val="28"/>
          <w:lang w:val="nl-NL"/>
        </w:rPr>
      </w:pPr>
      <w:r w:rsidRPr="00B21F69">
        <w:rPr>
          <w:rFonts w:ascii="Times New Roman" w:hAnsi="Times New Roman"/>
          <w:szCs w:val="28"/>
          <w:lang w:val="nl-NL"/>
        </w:rPr>
        <w:t>Tự học là nhu cầu, một năng lực cần có của mọi người trong thời đại ngày nay, do đó mục tiêu quan trọng nhất của nhà trường không chỉ trang bị cho người học tri thức mà là ph</w:t>
      </w:r>
      <w:r w:rsidRPr="00B21F69">
        <w:rPr>
          <w:rFonts w:ascii="Times New Roman" w:hAnsi="Times New Roman" w:hint="eastAsia"/>
          <w:szCs w:val="28"/>
          <w:lang w:val="nl-NL"/>
        </w:rPr>
        <w:t>ươ</w:t>
      </w:r>
      <w:r w:rsidRPr="00B21F69">
        <w:rPr>
          <w:rFonts w:ascii="Times New Roman" w:hAnsi="Times New Roman"/>
          <w:szCs w:val="28"/>
          <w:lang w:val="nl-NL"/>
        </w:rPr>
        <w:t>ng pháp tự học</w:t>
      </w:r>
      <w:r w:rsidR="003F5114">
        <w:rPr>
          <w:rFonts w:ascii="Times New Roman" w:hAnsi="Times New Roman"/>
          <w:szCs w:val="28"/>
          <w:lang w:val="nl-NL"/>
        </w:rPr>
        <w:t>.</w:t>
      </w:r>
    </w:p>
    <w:p w:rsidR="007C4963" w:rsidRPr="00B21F69" w:rsidRDefault="007F29B8" w:rsidP="00570E5B">
      <w:pPr>
        <w:pStyle w:val="Heading1"/>
        <w:spacing w:before="240" w:after="240"/>
        <w:rPr>
          <w:lang w:val="nl-NL"/>
        </w:rPr>
      </w:pPr>
      <w:bookmarkStart w:id="13" w:name="_Toc413324370"/>
      <w:r w:rsidRPr="00B21F69">
        <w:rPr>
          <w:lang w:val="nl-NL"/>
        </w:rPr>
        <w:t>2.3</w:t>
      </w:r>
      <w:r w:rsidR="00BE1587" w:rsidRPr="00B21F69">
        <w:rPr>
          <w:lang w:val="nl-NL"/>
        </w:rPr>
        <w:t xml:space="preserve"> </w:t>
      </w:r>
      <w:r w:rsidR="007C4963" w:rsidRPr="00B21F69">
        <w:rPr>
          <w:lang w:val="nl-NL"/>
        </w:rPr>
        <w:t xml:space="preserve">Một số yếu tố ảnh hưởng đến sự hình thành và phát triển </w:t>
      </w:r>
      <w:r w:rsidRPr="00B21F69">
        <w:rPr>
          <w:lang w:val="nl-NL"/>
        </w:rPr>
        <w:t>năng lực tự học</w:t>
      </w:r>
      <w:r w:rsidR="007C4963" w:rsidRPr="00B21F69">
        <w:rPr>
          <w:lang w:val="nl-NL"/>
        </w:rPr>
        <w:t xml:space="preserve"> toán của học </w:t>
      </w:r>
      <w:r w:rsidRPr="00B21F69">
        <w:rPr>
          <w:lang w:val="nl-NL"/>
        </w:rPr>
        <w:t xml:space="preserve"> </w:t>
      </w:r>
      <w:r w:rsidR="007C4963" w:rsidRPr="00B21F69">
        <w:rPr>
          <w:lang w:val="nl-NL"/>
        </w:rPr>
        <w:t>sinh</w:t>
      </w:r>
      <w:bookmarkEnd w:id="13"/>
    </w:p>
    <w:p w:rsidR="007C4963" w:rsidRPr="00B21F69" w:rsidRDefault="00BE1587"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 xml:space="preserve">a. </w:t>
      </w:r>
      <w:r w:rsidR="007C4963" w:rsidRPr="00B21F69">
        <w:rPr>
          <w:rFonts w:ascii="Times New Roman" w:hAnsi="Times New Roman"/>
          <w:b/>
          <w:szCs w:val="28"/>
          <w:lang w:val="nl-NL"/>
        </w:rPr>
        <w:t xml:space="preserve"> </w:t>
      </w:r>
      <w:r w:rsidR="007C4963" w:rsidRPr="00B21F69">
        <w:rPr>
          <w:rFonts w:ascii="Times New Roman" w:hAnsi="Times New Roman"/>
          <w:b/>
          <w:i/>
          <w:szCs w:val="28"/>
          <w:lang w:val="nl-NL"/>
        </w:rPr>
        <w:t>Ảnh hưởng của ý thức học tập và động cơ nhận thức của bản thân học sinh</w:t>
      </w:r>
    </w:p>
    <w:p w:rsidR="007C4963" w:rsidRPr="00B21F69" w:rsidRDefault="007C4963" w:rsidP="00B50817">
      <w:pPr>
        <w:pStyle w:val="ListParagraph"/>
        <w:spacing w:before="0" w:beforeAutospacing="0" w:line="312" w:lineRule="auto"/>
        <w:ind w:left="0" w:firstLine="810"/>
        <w:rPr>
          <w:rFonts w:ascii="Times New Roman" w:hAnsi="Times New Roman"/>
          <w:szCs w:val="28"/>
          <w:lang w:val="nl-NL"/>
        </w:rPr>
      </w:pPr>
      <w:r w:rsidRPr="00B21F69">
        <w:rPr>
          <w:rFonts w:ascii="Times New Roman" w:hAnsi="Times New Roman"/>
          <w:szCs w:val="28"/>
          <w:lang w:val="nl-NL"/>
        </w:rPr>
        <w:t xml:space="preserve">Ý thức học tập và động cơ nhận thức có ý nghĩa quyết định trong quá trình hình thành và phát triển </w:t>
      </w:r>
      <w:r w:rsidR="003F5114">
        <w:rPr>
          <w:rFonts w:ascii="Times New Roman" w:hAnsi="Times New Roman"/>
          <w:szCs w:val="28"/>
          <w:lang w:val="nl-NL"/>
        </w:rPr>
        <w:t>năng lực tự học</w:t>
      </w:r>
      <w:r w:rsidRPr="00B21F69">
        <w:rPr>
          <w:rFonts w:ascii="Times New Roman" w:hAnsi="Times New Roman"/>
          <w:szCs w:val="28"/>
          <w:lang w:val="nl-NL"/>
        </w:rPr>
        <w:t xml:space="preserve"> của học sinh. Vì xét cho cùng chất lượng học tập phải là kết quả trực tiếp của sự nỗ lực của chính bản thân người học. Nếu người học không xác định được vai trò quyết định của mình trong sự thành bại của sự học, thì không bao giờ tự học thành công. Chỉ khi đã xác định được mục đích và động cơ học tập đúng đắn, học sinh mới có thể phát huy được “nội lực” trong học tập, từ đó kết hợp các yếu tố “ngoại lực” khác để tổ chức các hoạt động học tập diễn ra một cách hợp lý và thu được kết quả cao.</w:t>
      </w:r>
    </w:p>
    <w:p w:rsidR="007C4963" w:rsidRPr="00B21F69" w:rsidRDefault="00BE1587"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b</w:t>
      </w:r>
      <w:r w:rsidR="007C4963" w:rsidRPr="00B21F69">
        <w:rPr>
          <w:rFonts w:ascii="Times New Roman" w:hAnsi="Times New Roman"/>
          <w:b/>
          <w:szCs w:val="28"/>
          <w:lang w:val="nl-NL"/>
        </w:rPr>
        <w:t xml:space="preserve">.   </w:t>
      </w:r>
      <w:r w:rsidR="007C4963" w:rsidRPr="00B21F69">
        <w:rPr>
          <w:rFonts w:ascii="Times New Roman" w:hAnsi="Times New Roman"/>
          <w:b/>
          <w:i/>
          <w:szCs w:val="28"/>
          <w:lang w:val="nl-NL"/>
        </w:rPr>
        <w:t>Ảnh hưởng của vốn tri thức hiện có của bản thân học sinh</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Toán học là một khoa học chứng minh, những tri thức sau được xây dựng trên những cơ sở của kiến thức kết quả có trước. Không thể học tập toán có kết quả nếu không có các tri thức toán học đã có.</w:t>
      </w:r>
    </w:p>
    <w:p w:rsidR="007C4963" w:rsidRPr="00B21F69" w:rsidRDefault="00BE1587"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c</w:t>
      </w:r>
      <w:r w:rsidR="007C4963" w:rsidRPr="00B21F69">
        <w:rPr>
          <w:rFonts w:ascii="Times New Roman" w:hAnsi="Times New Roman"/>
          <w:b/>
          <w:szCs w:val="28"/>
          <w:lang w:val="nl-NL"/>
        </w:rPr>
        <w:t xml:space="preserve">.  </w:t>
      </w:r>
      <w:r w:rsidR="007C4963" w:rsidRPr="00B21F69">
        <w:rPr>
          <w:rFonts w:ascii="Times New Roman" w:hAnsi="Times New Roman"/>
          <w:b/>
          <w:i/>
          <w:szCs w:val="28"/>
          <w:lang w:val="nl-NL"/>
        </w:rPr>
        <w:t>Ảnh hưởng của năng lực trí tuệ và tư duy</w:t>
      </w:r>
    </w:p>
    <w:p w:rsidR="007C4963" w:rsidRPr="00B21F69" w:rsidRDefault="007C4963" w:rsidP="00B50817">
      <w:pPr>
        <w:pStyle w:val="ListParagraph"/>
        <w:spacing w:before="0" w:beforeAutospacing="0" w:line="312" w:lineRule="auto"/>
        <w:ind w:left="0" w:firstLine="720"/>
        <w:rPr>
          <w:rFonts w:ascii="Times New Roman" w:hAnsi="Times New Roman"/>
          <w:i/>
          <w:szCs w:val="28"/>
          <w:lang w:val="nl-NL"/>
        </w:rPr>
      </w:pPr>
      <w:r w:rsidRPr="00B21F69">
        <w:rPr>
          <w:rFonts w:ascii="Times New Roman" w:hAnsi="Times New Roman"/>
          <w:i/>
          <w:szCs w:val="28"/>
          <w:lang w:val="nl-NL"/>
        </w:rPr>
        <w:t xml:space="preserve">Năng lực trí tuệ: </w:t>
      </w:r>
      <w:r w:rsidRPr="00B21F69">
        <w:rPr>
          <w:rFonts w:ascii="Times New Roman" w:hAnsi="Times New Roman"/>
          <w:szCs w:val="28"/>
          <w:lang w:val="nl-NL"/>
        </w:rPr>
        <w:t xml:space="preserve">Là yếu tố quan trọng ảnh hưởng đến khả năng nắm bắt tri thức khoa học nhanh hay chậm của mỗi học sinh. Yếu tố này ảnh hưởng rất lớn, đôi khi là quyết định đến khả năng học tập nói chung và NLTH nói riêng. Những người có năng lực trí tuệ tốt thường có khả năng tự học rất cao, khi có đủ vốn tri </w:t>
      </w:r>
      <w:r w:rsidRPr="00B21F69">
        <w:rPr>
          <w:rFonts w:ascii="Times New Roman" w:hAnsi="Times New Roman"/>
          <w:szCs w:val="28"/>
          <w:lang w:val="nl-NL"/>
        </w:rPr>
        <w:lastRenderedPageBreak/>
        <w:t>thức tối thiểu nhiều khi họ có thể độc lập làm việc một mình mà không cần tới sự hướng dẫn của thầy.</w:t>
      </w:r>
    </w:p>
    <w:p w:rsidR="007C4963" w:rsidRPr="00B21F69" w:rsidRDefault="00022CEF" w:rsidP="00022CEF">
      <w:pPr>
        <w:spacing w:after="0" w:line="312" w:lineRule="auto"/>
        <w:ind w:firstLine="720"/>
        <w:rPr>
          <w:szCs w:val="28"/>
          <w:lang w:val="nl-NL"/>
        </w:rPr>
      </w:pPr>
      <w:r>
        <w:rPr>
          <w:i/>
          <w:szCs w:val="28"/>
          <w:lang w:val="nl-NL"/>
        </w:rPr>
        <w:t>Năng lực</w:t>
      </w:r>
      <w:r w:rsidR="007C4963" w:rsidRPr="00B21F69">
        <w:rPr>
          <w:i/>
          <w:szCs w:val="28"/>
          <w:lang w:val="nl-NL"/>
        </w:rPr>
        <w:t xml:space="preserve"> tư duy:</w:t>
      </w:r>
      <w:r w:rsidR="007C4963" w:rsidRPr="00B21F69">
        <w:rPr>
          <w:szCs w:val="28"/>
          <w:lang w:val="nl-NL"/>
        </w:rPr>
        <w:t xml:space="preserve"> Khả năng vận dụng các thao tác tư duy cũng là một yếu tố có ảnh hưởng lớn đến khả năng tự học của học sinh.</w:t>
      </w:r>
    </w:p>
    <w:p w:rsidR="007C4963" w:rsidRPr="00B21F69" w:rsidRDefault="00BE1587"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d</w:t>
      </w:r>
      <w:r w:rsidR="007C4963" w:rsidRPr="00B21F69">
        <w:rPr>
          <w:rFonts w:ascii="Times New Roman" w:hAnsi="Times New Roman"/>
          <w:b/>
          <w:szCs w:val="28"/>
          <w:lang w:val="nl-NL"/>
        </w:rPr>
        <w:t xml:space="preserve">.  </w:t>
      </w:r>
      <w:r w:rsidR="007C4963" w:rsidRPr="00B21F69">
        <w:rPr>
          <w:rFonts w:ascii="Times New Roman" w:hAnsi="Times New Roman"/>
          <w:b/>
          <w:i/>
          <w:szCs w:val="28"/>
          <w:lang w:val="nl-NL"/>
        </w:rPr>
        <w:t>Ảnh hưởng của phương pháp dạy học của thầy</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Trong dạy học người giáo viên không chỉ là người nêu rõ mục đích mà quan trọng hơn là gợi động cơ học tập cho học sinh. Điều này làm cho học sinh ý thức được những mục đích đặt ra và tạo được động lực bên trong giúp học sinh học tập tự giác, tích cực chủ động sáng tạo.</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 xml:space="preserve">Thông qua việc dạy học của thầy, học sinh nắm vững tri thức, kỹ năng, kỹ xảo, hình thành năng lực và thế giới quan. Từ đó mà phương pháp tự học của học sinh được hình thành kéo theo đó là sự hình thành và phát triển </w:t>
      </w:r>
      <w:r w:rsidR="006E67A4" w:rsidRPr="00B21F69">
        <w:rPr>
          <w:rFonts w:ascii="Times New Roman" w:hAnsi="Times New Roman"/>
          <w:szCs w:val="28"/>
          <w:lang w:val="nl-NL"/>
        </w:rPr>
        <w:t>năng lực tự học</w:t>
      </w:r>
      <w:r w:rsidRPr="00B21F69">
        <w:rPr>
          <w:rFonts w:ascii="Times New Roman" w:hAnsi="Times New Roman"/>
          <w:szCs w:val="28"/>
          <w:lang w:val="nl-NL"/>
        </w:rPr>
        <w:t xml:space="preserve"> của học sinh.</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 xml:space="preserve">Hoạt động kiểm tra đánh giá của thầy ảnh hưởng đến hoạt động tự kiểm tra đánh giá của trò. Thật vậy, trong quá trình tự tìm ra kiến thức, người học tự tạo ra một sản phẩm ban đầu, có thể chưa chính xác, chưa khoa học. Nhưng thông qua trao đổi với bạn bè và kiểm tra kết luận của thầy, người học tự kiểm tra để sửa sai hoặc hoàn thiện sản phẩm của mình. Nếu quá trình này diễn ra thường xuyên sẽ hình thành năng lực tự kiểm tra đánh giá của học sinh, làm cho </w:t>
      </w:r>
      <w:r w:rsidR="006E67A4" w:rsidRPr="00B21F69">
        <w:rPr>
          <w:rFonts w:ascii="Times New Roman" w:hAnsi="Times New Roman"/>
          <w:szCs w:val="28"/>
          <w:lang w:val="nl-NL"/>
        </w:rPr>
        <w:t xml:space="preserve">năng lực tự học </w:t>
      </w:r>
      <w:r w:rsidRPr="00B21F69">
        <w:rPr>
          <w:rFonts w:ascii="Times New Roman" w:hAnsi="Times New Roman"/>
          <w:szCs w:val="28"/>
          <w:lang w:val="nl-NL"/>
        </w:rPr>
        <w:t>ngày càng phát triển.</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Qua hoạt động dạy học, người thầy còn hướng dẫn học sinh đọc SGK và tài liệu tham khảo làm cho năng lực tự đọc, tự nghiên cứu của học sinh ngày càng được hình thành và phát triển. Đây cũng là con đường quan trọng để người học tiếp thu tri thức, để người học có thể tự học suốt đời.</w:t>
      </w:r>
    </w:p>
    <w:p w:rsidR="007C4963" w:rsidRPr="00B21F69" w:rsidRDefault="00BE1587"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e</w:t>
      </w:r>
      <w:r w:rsidR="007C4963" w:rsidRPr="00B21F69">
        <w:rPr>
          <w:rFonts w:ascii="Times New Roman" w:hAnsi="Times New Roman"/>
          <w:b/>
          <w:szCs w:val="28"/>
          <w:lang w:val="nl-NL"/>
        </w:rPr>
        <w:t xml:space="preserve">.  </w:t>
      </w:r>
      <w:r w:rsidR="007C4963" w:rsidRPr="00B21F69">
        <w:rPr>
          <w:rFonts w:ascii="Times New Roman" w:hAnsi="Times New Roman"/>
          <w:b/>
          <w:i/>
          <w:szCs w:val="28"/>
          <w:lang w:val="nl-NL"/>
        </w:rPr>
        <w:t>Ảnh hưởng của phương pháp học tập của trò</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i/>
          <w:szCs w:val="28"/>
          <w:lang w:val="nl-NL"/>
        </w:rPr>
        <w:t>“Phương pháp học tốt giúp ta phát huy được tài năng vốn có; phương pháp học dở sẽ cản trở tài năng phát triển”.</w:t>
      </w:r>
      <w:r w:rsidRPr="00B21F69">
        <w:rPr>
          <w:rFonts w:ascii="Times New Roman" w:hAnsi="Times New Roman"/>
          <w:szCs w:val="28"/>
          <w:lang w:val="nl-NL"/>
        </w:rPr>
        <w:t xml:space="preserve"> Như vậy phương pháp học tập có vai trò rất quan trọng để người đó có thể thành công trong học tập.</w:t>
      </w:r>
    </w:p>
    <w:p w:rsidR="007C4963" w:rsidRPr="00B21F69" w:rsidRDefault="00E835A8" w:rsidP="00570E5B">
      <w:pPr>
        <w:pStyle w:val="Heading1"/>
        <w:spacing w:before="240" w:after="240"/>
        <w:rPr>
          <w:lang w:val="nl-NL"/>
        </w:rPr>
      </w:pPr>
      <w:bookmarkStart w:id="14" w:name="_Toc413324371"/>
      <w:r w:rsidRPr="00B21F69">
        <w:rPr>
          <w:lang w:val="nl-NL"/>
        </w:rPr>
        <w:t>2.4</w:t>
      </w:r>
      <w:r w:rsidR="00E260EB" w:rsidRPr="00B21F69">
        <w:rPr>
          <w:lang w:val="nl-NL"/>
        </w:rPr>
        <w:t xml:space="preserve"> </w:t>
      </w:r>
      <w:r w:rsidR="001E209D" w:rsidRPr="00B21F69">
        <w:rPr>
          <w:lang w:val="nl-NL"/>
        </w:rPr>
        <w:t xml:space="preserve"> </w:t>
      </w:r>
      <w:r w:rsidR="007C4963" w:rsidRPr="00B21F69">
        <w:rPr>
          <w:lang w:val="nl-NL"/>
        </w:rPr>
        <w:t>Bồi dưỡng cho học sinh một số năng</w:t>
      </w:r>
      <w:r w:rsidR="00E260EB" w:rsidRPr="00B21F69">
        <w:rPr>
          <w:lang w:val="nl-NL"/>
        </w:rPr>
        <w:t xml:space="preserve"> lực</w:t>
      </w:r>
      <w:r w:rsidR="007C4963" w:rsidRPr="00B21F69">
        <w:rPr>
          <w:lang w:val="nl-NL"/>
        </w:rPr>
        <w:t xml:space="preserve"> tự học trong dạy học toán</w:t>
      </w:r>
      <w:bookmarkEnd w:id="14"/>
    </w:p>
    <w:p w:rsidR="007C4963" w:rsidRPr="00B21F69" w:rsidRDefault="00E260EB"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a.</w:t>
      </w:r>
      <w:r w:rsidR="007C4963" w:rsidRPr="00B21F69">
        <w:rPr>
          <w:rFonts w:ascii="Times New Roman" w:hAnsi="Times New Roman"/>
          <w:b/>
          <w:szCs w:val="28"/>
          <w:lang w:val="nl-NL"/>
        </w:rPr>
        <w:t xml:space="preserve">  </w:t>
      </w:r>
      <w:r w:rsidRPr="00B21F69">
        <w:rPr>
          <w:rFonts w:ascii="Times New Roman" w:hAnsi="Times New Roman"/>
          <w:b/>
          <w:i/>
          <w:szCs w:val="28"/>
          <w:lang w:val="nl-NL"/>
        </w:rPr>
        <w:t>N</w:t>
      </w:r>
      <w:r w:rsidR="007C4963" w:rsidRPr="00B21F69">
        <w:rPr>
          <w:rFonts w:ascii="Times New Roman" w:hAnsi="Times New Roman"/>
          <w:b/>
          <w:i/>
          <w:szCs w:val="28"/>
          <w:lang w:val="nl-NL"/>
        </w:rPr>
        <w:t>ăng</w:t>
      </w:r>
      <w:r w:rsidRPr="00B21F69">
        <w:rPr>
          <w:rFonts w:ascii="Times New Roman" w:hAnsi="Times New Roman"/>
          <w:b/>
          <w:i/>
          <w:szCs w:val="28"/>
          <w:lang w:val="nl-NL"/>
        </w:rPr>
        <w:t xml:space="preserve"> lực</w:t>
      </w:r>
      <w:r w:rsidR="007C4963" w:rsidRPr="00B21F69">
        <w:rPr>
          <w:rFonts w:ascii="Times New Roman" w:hAnsi="Times New Roman"/>
          <w:b/>
          <w:i/>
          <w:szCs w:val="28"/>
          <w:lang w:val="nl-NL"/>
        </w:rPr>
        <w:t xml:space="preserve"> nghe giảng và ghi chép bài giảng hợp lý</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 xml:space="preserve">Nghe giảng và ghi chép là những kỹ năng quan trọng của học sinh trong quá trình học tập nói chung và nhất là trong học toán nói riêng. Kết quả của việc nghe </w:t>
      </w:r>
      <w:r w:rsidRPr="00B21F69">
        <w:rPr>
          <w:rFonts w:ascii="Times New Roman" w:hAnsi="Times New Roman"/>
          <w:szCs w:val="28"/>
          <w:lang w:val="nl-NL"/>
        </w:rPr>
        <w:lastRenderedPageBreak/>
        <w:t>giảng và ghi chép ngoài việc thể hiện năng lực nhận thức, tư duy của người học còn thể hiện ở kỹ năng tự học của người đó. Để rèn luyện kỹ năng nghe giảng và ghi chép hợp lí cho học sinh. Người giáo viên cần hướng dẫn học sinh:</w:t>
      </w:r>
    </w:p>
    <w:p w:rsidR="007C4963" w:rsidRPr="00022CEF" w:rsidRDefault="007C4963" w:rsidP="00022CEF">
      <w:pPr>
        <w:pStyle w:val="ListParagraph"/>
        <w:numPr>
          <w:ilvl w:val="0"/>
          <w:numId w:val="16"/>
        </w:numPr>
        <w:spacing w:line="312" w:lineRule="auto"/>
        <w:rPr>
          <w:rFonts w:ascii="Times New Roman" w:hAnsi="Times New Roman"/>
          <w:szCs w:val="28"/>
          <w:lang w:val="nl-NL"/>
        </w:rPr>
      </w:pPr>
      <w:r w:rsidRPr="00022CEF">
        <w:rPr>
          <w:rFonts w:ascii="Times New Roman" w:hAnsi="Times New Roman"/>
          <w:szCs w:val="28"/>
          <w:lang w:val="nl-NL"/>
        </w:rPr>
        <w:t>Cách kết hợp giữa việc vừa nghe giảng vừ</w:t>
      </w:r>
      <w:r w:rsidR="00022CEF" w:rsidRPr="00022CEF">
        <w:rPr>
          <w:rFonts w:ascii="Times New Roman" w:hAnsi="Times New Roman"/>
          <w:szCs w:val="28"/>
          <w:lang w:val="nl-NL"/>
        </w:rPr>
        <w:t xml:space="preserve">a </w:t>
      </w:r>
      <w:r w:rsidRPr="00022CEF">
        <w:rPr>
          <w:rFonts w:ascii="Times New Roman" w:hAnsi="Times New Roman"/>
          <w:szCs w:val="28"/>
          <w:lang w:val="nl-NL"/>
        </w:rPr>
        <w:t>ghi chép.</w:t>
      </w:r>
    </w:p>
    <w:p w:rsidR="007C4963" w:rsidRPr="00022CEF" w:rsidRDefault="007C4963" w:rsidP="00022CEF">
      <w:pPr>
        <w:pStyle w:val="ListParagraph"/>
        <w:numPr>
          <w:ilvl w:val="0"/>
          <w:numId w:val="16"/>
        </w:numPr>
        <w:spacing w:line="312" w:lineRule="auto"/>
        <w:rPr>
          <w:rFonts w:ascii="Times New Roman" w:hAnsi="Times New Roman"/>
          <w:szCs w:val="28"/>
          <w:lang w:val="nl-NL"/>
        </w:rPr>
      </w:pPr>
      <w:r w:rsidRPr="00022CEF">
        <w:rPr>
          <w:rFonts w:ascii="Times New Roman" w:hAnsi="Times New Roman"/>
          <w:szCs w:val="28"/>
          <w:lang w:val="nl-NL"/>
        </w:rPr>
        <w:t>Nghe giảng với thái độ độc lập và có phê phán; ghi chép hoặc thắc mắc những chỗ còn hoài nghi hoặc chưa hiểu để hỏi bạn và thầy.</w:t>
      </w:r>
    </w:p>
    <w:p w:rsidR="007C4963" w:rsidRPr="00B21F69" w:rsidRDefault="007C4963" w:rsidP="00022CEF">
      <w:pPr>
        <w:pStyle w:val="ListParagraph"/>
        <w:numPr>
          <w:ilvl w:val="0"/>
          <w:numId w:val="16"/>
        </w:numPr>
        <w:spacing w:before="0" w:beforeAutospacing="0" w:line="312" w:lineRule="auto"/>
        <w:rPr>
          <w:rFonts w:ascii="Times New Roman" w:hAnsi="Times New Roman"/>
          <w:szCs w:val="28"/>
          <w:lang w:val="nl-NL"/>
        </w:rPr>
      </w:pPr>
      <w:r w:rsidRPr="00B21F69">
        <w:rPr>
          <w:rFonts w:ascii="Times New Roman" w:hAnsi="Times New Roman"/>
          <w:szCs w:val="28"/>
          <w:lang w:val="nl-NL"/>
        </w:rPr>
        <w:t>Nghe giảng đồng thời phải tư duy tích cực, khẩn trương: Liên hệ những kiến thức đang nghe với kiến thức đã học để tìm ra mối liên hệ.</w:t>
      </w:r>
    </w:p>
    <w:p w:rsidR="007C4963" w:rsidRPr="00B21F69" w:rsidRDefault="00022CEF" w:rsidP="00022CEF">
      <w:pPr>
        <w:spacing w:line="312" w:lineRule="auto"/>
        <w:ind w:firstLine="720"/>
        <w:rPr>
          <w:szCs w:val="28"/>
          <w:lang w:val="nl-NL"/>
        </w:rPr>
      </w:pPr>
      <w:r>
        <w:rPr>
          <w:szCs w:val="28"/>
          <w:lang w:val="nl-NL"/>
        </w:rPr>
        <w:t xml:space="preserve">-  </w:t>
      </w:r>
      <w:r w:rsidR="007C4963" w:rsidRPr="00B21F69">
        <w:rPr>
          <w:szCs w:val="28"/>
          <w:lang w:val="nl-NL"/>
        </w:rPr>
        <w:t>Ghi chép bài giảng theo ý hiểu của mình, có thể dùng các ký hiệu toán học hoặc chữ viết tắt để tiết kiệm thời gian ghi chép dành thời gian cho việc nghe giảng.</w:t>
      </w:r>
    </w:p>
    <w:p w:rsidR="007C4963" w:rsidRPr="00B21F69" w:rsidRDefault="00E260EB"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b</w:t>
      </w:r>
      <w:r w:rsidR="007C4963" w:rsidRPr="00B21F69">
        <w:rPr>
          <w:rFonts w:ascii="Times New Roman" w:hAnsi="Times New Roman"/>
          <w:b/>
          <w:szCs w:val="28"/>
          <w:lang w:val="nl-NL"/>
        </w:rPr>
        <w:t xml:space="preserve">.  </w:t>
      </w:r>
      <w:r w:rsidRPr="00B21F69">
        <w:rPr>
          <w:rFonts w:ascii="Times New Roman" w:hAnsi="Times New Roman"/>
          <w:b/>
          <w:i/>
          <w:szCs w:val="28"/>
          <w:lang w:val="nl-NL"/>
        </w:rPr>
        <w:t xml:space="preserve">Năng lực </w:t>
      </w:r>
      <w:r w:rsidR="007C4963" w:rsidRPr="00B21F69">
        <w:rPr>
          <w:rFonts w:ascii="Times New Roman" w:hAnsi="Times New Roman"/>
          <w:b/>
          <w:i/>
          <w:szCs w:val="28"/>
          <w:lang w:val="nl-NL"/>
        </w:rPr>
        <w:t>đặt</w:t>
      </w:r>
      <w:r w:rsidRPr="00B21F69">
        <w:rPr>
          <w:rFonts w:ascii="Times New Roman" w:hAnsi="Times New Roman"/>
          <w:b/>
          <w:i/>
          <w:szCs w:val="28"/>
          <w:lang w:val="nl-NL"/>
        </w:rPr>
        <w:t xml:space="preserve"> </w:t>
      </w:r>
      <w:r w:rsidR="007C4963" w:rsidRPr="00B21F69">
        <w:rPr>
          <w:rFonts w:ascii="Times New Roman" w:hAnsi="Times New Roman"/>
          <w:b/>
          <w:i/>
          <w:szCs w:val="28"/>
          <w:lang w:val="nl-NL"/>
        </w:rPr>
        <w:t>câu hỏi trong tự học toán</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 xml:space="preserve">Trong học tập thì </w:t>
      </w:r>
      <w:r w:rsidR="00022CEF">
        <w:rPr>
          <w:rFonts w:ascii="Times New Roman" w:hAnsi="Times New Roman"/>
          <w:szCs w:val="28"/>
          <w:lang w:val="nl-NL"/>
        </w:rPr>
        <w:t xml:space="preserve">việc đặt câu </w:t>
      </w:r>
      <w:r w:rsidRPr="00B21F69">
        <w:rPr>
          <w:rFonts w:ascii="Times New Roman" w:hAnsi="Times New Roman"/>
          <w:szCs w:val="28"/>
          <w:lang w:val="nl-NL"/>
        </w:rPr>
        <w:t xml:space="preserve">hỏi là thao tác thường xuyên diễn ra. Khi dạy học, giáo viên phải giúp học sinh biết cách tự </w:t>
      </w:r>
      <w:r w:rsidR="00022CEF">
        <w:rPr>
          <w:rFonts w:ascii="Times New Roman" w:hAnsi="Times New Roman"/>
          <w:szCs w:val="28"/>
          <w:lang w:val="nl-NL"/>
        </w:rPr>
        <w:t>m</w:t>
      </w:r>
      <w:r w:rsidRPr="00B21F69">
        <w:rPr>
          <w:rFonts w:ascii="Times New Roman" w:hAnsi="Times New Roman"/>
          <w:szCs w:val="28"/>
          <w:lang w:val="nl-NL"/>
        </w:rPr>
        <w:t xml:space="preserve">ình </w:t>
      </w:r>
      <w:r w:rsidR="00022CEF">
        <w:rPr>
          <w:rFonts w:ascii="Times New Roman" w:hAnsi="Times New Roman"/>
          <w:szCs w:val="28"/>
          <w:lang w:val="nl-NL"/>
        </w:rPr>
        <w:t>đặt</w:t>
      </w:r>
      <w:r w:rsidRPr="00B21F69">
        <w:rPr>
          <w:rFonts w:ascii="Times New Roman" w:hAnsi="Times New Roman"/>
          <w:szCs w:val="28"/>
          <w:lang w:val="nl-NL"/>
        </w:rPr>
        <w:t xml:space="preserve"> câu hỏi, yêu cầu học sinh phải tự mình suy nghĩ, động não để tự tìm câu trả lời cho câu hỏi đó. Trong quá trình suy nghĩ để tìm câu trả lời, có thể vấn đề cần hỏi đó được giải quyết ngay, nhưng cũng có thể chưa giải quyết ngay được, lúc này học sinh cần tiếp tục suy nghĩ, đến khi bản thân cảm thấy không trả lời được thì hỏi bạn hỏi thầy. Trong lúc nghe thầy hoặc bạn trình bày, người học vẫn phải giữ vai trò chủ thể tích cực, chủ động để có thể tìm ra cho mình câu trả lời thỏa đáng nhất.</w:t>
      </w:r>
    </w:p>
    <w:p w:rsidR="007C4963" w:rsidRPr="00B21F69" w:rsidRDefault="00E260EB"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c</w:t>
      </w:r>
      <w:r w:rsidR="007C4963" w:rsidRPr="00B21F69">
        <w:rPr>
          <w:rFonts w:ascii="Times New Roman" w:hAnsi="Times New Roman"/>
          <w:b/>
          <w:szCs w:val="28"/>
          <w:lang w:val="nl-NL"/>
        </w:rPr>
        <w:t xml:space="preserve">.  </w:t>
      </w:r>
      <w:r w:rsidRPr="00B21F69">
        <w:rPr>
          <w:rFonts w:ascii="Times New Roman" w:hAnsi="Times New Roman"/>
          <w:b/>
          <w:i/>
          <w:szCs w:val="28"/>
          <w:lang w:val="nl-NL"/>
        </w:rPr>
        <w:t>N</w:t>
      </w:r>
      <w:r w:rsidR="007C4963" w:rsidRPr="00B21F69">
        <w:rPr>
          <w:rFonts w:ascii="Times New Roman" w:hAnsi="Times New Roman"/>
          <w:b/>
          <w:i/>
          <w:szCs w:val="28"/>
          <w:lang w:val="nl-NL"/>
        </w:rPr>
        <w:t>ăng</w:t>
      </w:r>
      <w:r w:rsidRPr="00B21F69">
        <w:rPr>
          <w:rFonts w:ascii="Times New Roman" w:hAnsi="Times New Roman"/>
          <w:b/>
          <w:i/>
          <w:szCs w:val="28"/>
          <w:lang w:val="nl-NL"/>
        </w:rPr>
        <w:t xml:space="preserve"> lực</w:t>
      </w:r>
      <w:r w:rsidR="007C4963" w:rsidRPr="00B21F69">
        <w:rPr>
          <w:rFonts w:ascii="Times New Roman" w:hAnsi="Times New Roman"/>
          <w:b/>
          <w:i/>
          <w:szCs w:val="28"/>
          <w:lang w:val="nl-NL"/>
        </w:rPr>
        <w:t xml:space="preserve"> ghi nhớ các tri thức toán học</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Ghi nhớ là thành phần cơ bản và quan trọng trong quá trình học tập nói chung và học toán nói riêng. Vì nếu không có ghi nhớ thì người học cũng chẳng thể tư duy. Để hướng dẫn học sinh cách ghi nhớ các tri thức toán học giáo viên cần:</w:t>
      </w:r>
      <w:r w:rsidR="007F29B8" w:rsidRPr="00B21F69">
        <w:rPr>
          <w:rFonts w:ascii="Times New Roman" w:hAnsi="Times New Roman"/>
          <w:szCs w:val="28"/>
          <w:lang w:val="nl-NL"/>
        </w:rPr>
        <w:t xml:space="preserve"> </w:t>
      </w:r>
      <w:r w:rsidRPr="00B21F69">
        <w:rPr>
          <w:rFonts w:ascii="Times New Roman" w:hAnsi="Times New Roman"/>
          <w:szCs w:val="28"/>
          <w:lang w:val="nl-NL"/>
        </w:rPr>
        <w:t>H</w:t>
      </w:r>
      <w:r w:rsidRPr="00B21F69">
        <w:rPr>
          <w:rFonts w:ascii="Times New Roman" w:hAnsi="Times New Roman" w:cs="Arial"/>
          <w:szCs w:val="28"/>
          <w:lang w:val="nl-NL"/>
        </w:rPr>
        <w:t>ư</w:t>
      </w:r>
      <w:r w:rsidRPr="00B21F69">
        <w:rPr>
          <w:rFonts w:ascii="Times New Roman" w:hAnsi="Times New Roman"/>
          <w:szCs w:val="28"/>
          <w:lang w:val="nl-NL"/>
        </w:rPr>
        <w:t>ớng dẫn học sinh biết cách ghi nhớ bằng cách hệ thống hóa, khái quát hóa những tri thức cũ. Tìm cách so sánh, xem xét tương tự kiến thức mới với kiến thức đã học. Thường xuyên ôn tập củng cố cũng như lập các sơ đồ khái niệm, định lý, dạng toán… theo cách hiểu của riêng mình.</w:t>
      </w:r>
    </w:p>
    <w:p w:rsidR="007C4963" w:rsidRPr="00B21F69" w:rsidRDefault="00E260EB"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d</w:t>
      </w:r>
      <w:r w:rsidR="007C4963" w:rsidRPr="00B21F69">
        <w:rPr>
          <w:rFonts w:ascii="Times New Roman" w:hAnsi="Times New Roman"/>
          <w:b/>
          <w:szCs w:val="28"/>
          <w:lang w:val="nl-NL"/>
        </w:rPr>
        <w:t xml:space="preserve">.  </w:t>
      </w:r>
      <w:r w:rsidRPr="00B21F69">
        <w:rPr>
          <w:rFonts w:ascii="Times New Roman" w:hAnsi="Times New Roman"/>
          <w:b/>
          <w:i/>
          <w:szCs w:val="28"/>
          <w:lang w:val="nl-NL"/>
        </w:rPr>
        <w:t xml:space="preserve">Năng lực </w:t>
      </w:r>
      <w:r w:rsidR="007C4963" w:rsidRPr="00B21F69">
        <w:rPr>
          <w:rFonts w:ascii="Times New Roman" w:hAnsi="Times New Roman"/>
          <w:b/>
          <w:i/>
          <w:szCs w:val="28"/>
          <w:lang w:val="nl-NL"/>
        </w:rPr>
        <w:t>làm việc với sách</w:t>
      </w:r>
      <w:r w:rsidRPr="00B21F69">
        <w:rPr>
          <w:rFonts w:ascii="Times New Roman" w:hAnsi="Times New Roman"/>
          <w:b/>
          <w:i/>
          <w:szCs w:val="28"/>
          <w:lang w:val="nl-NL"/>
        </w:rPr>
        <w:t xml:space="preserve"> giáo khoa</w:t>
      </w:r>
    </w:p>
    <w:p w:rsidR="00E835A8"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Giáo viên cần hướng dẫn học sinh một số quy trình đơn giản về kỹ năng đọc sách</w:t>
      </w:r>
      <w:r w:rsidR="00E835A8" w:rsidRPr="00B21F69">
        <w:rPr>
          <w:rFonts w:ascii="Times New Roman" w:hAnsi="Times New Roman"/>
          <w:szCs w:val="28"/>
          <w:lang w:val="nl-NL"/>
        </w:rPr>
        <w:t xml:space="preserve">. </w:t>
      </w:r>
      <w:r w:rsidR="00022CEF">
        <w:rPr>
          <w:rFonts w:ascii="Times New Roman" w:hAnsi="Times New Roman"/>
          <w:szCs w:val="28"/>
          <w:lang w:val="nl-NL"/>
        </w:rPr>
        <w:t xml:space="preserve"> </w:t>
      </w:r>
      <w:r w:rsidRPr="00B21F69">
        <w:rPr>
          <w:rFonts w:ascii="Times New Roman" w:hAnsi="Times New Roman"/>
          <w:szCs w:val="28"/>
          <w:lang w:val="nl-NL"/>
        </w:rPr>
        <w:t xml:space="preserve">Khi đọc sách cần rút ra được những </w:t>
      </w:r>
      <w:r w:rsidR="00022CEF">
        <w:rPr>
          <w:rFonts w:ascii="Times New Roman" w:hAnsi="Times New Roman"/>
          <w:szCs w:val="28"/>
          <w:lang w:val="nl-NL"/>
        </w:rPr>
        <w:t>nội dung</w:t>
      </w:r>
      <w:r w:rsidRPr="00B21F69">
        <w:rPr>
          <w:rFonts w:ascii="Times New Roman" w:hAnsi="Times New Roman"/>
          <w:szCs w:val="28"/>
          <w:lang w:val="nl-NL"/>
        </w:rPr>
        <w:t xml:space="preserve"> chính của mỗi đoạn, so sánh, phân loại, hệ thống hóa, … đề xuất cái mới và nêu câu hỏi. Điều này rất quan trọng vì sự sáng tạo thường nảy sinh trong quá trình đọc sách</w:t>
      </w:r>
      <w:r w:rsidR="00022CEF">
        <w:rPr>
          <w:rFonts w:ascii="Times New Roman" w:hAnsi="Times New Roman"/>
          <w:szCs w:val="28"/>
          <w:lang w:val="nl-NL"/>
        </w:rPr>
        <w:t>.</w:t>
      </w:r>
    </w:p>
    <w:p w:rsidR="007C4963" w:rsidRPr="00B21F69" w:rsidRDefault="00E260EB" w:rsidP="00B50817">
      <w:pPr>
        <w:pStyle w:val="ListParagraph"/>
        <w:spacing w:before="0" w:beforeAutospacing="0" w:line="312" w:lineRule="auto"/>
        <w:ind w:left="0" w:firstLine="720"/>
        <w:rPr>
          <w:rFonts w:ascii="Times New Roman" w:hAnsi="Times New Roman"/>
          <w:b/>
          <w:i/>
          <w:szCs w:val="28"/>
          <w:lang w:val="nl-NL"/>
        </w:rPr>
      </w:pPr>
      <w:r w:rsidRPr="00B21F69">
        <w:rPr>
          <w:rFonts w:ascii="Times New Roman" w:hAnsi="Times New Roman"/>
          <w:b/>
          <w:szCs w:val="28"/>
          <w:lang w:val="nl-NL"/>
        </w:rPr>
        <w:lastRenderedPageBreak/>
        <w:t>e</w:t>
      </w:r>
      <w:r w:rsidR="007C4963" w:rsidRPr="00B21F69">
        <w:rPr>
          <w:rFonts w:ascii="Times New Roman" w:hAnsi="Times New Roman"/>
          <w:b/>
          <w:szCs w:val="28"/>
          <w:lang w:val="nl-NL"/>
        </w:rPr>
        <w:t>.</w:t>
      </w:r>
      <w:r w:rsidR="007C4963" w:rsidRPr="00B21F69">
        <w:rPr>
          <w:rFonts w:ascii="Times New Roman" w:hAnsi="Times New Roman"/>
          <w:b/>
          <w:i/>
          <w:szCs w:val="28"/>
          <w:lang w:val="nl-NL"/>
        </w:rPr>
        <w:t xml:space="preserve">  </w:t>
      </w:r>
      <w:r w:rsidRPr="00B21F69">
        <w:rPr>
          <w:rFonts w:ascii="Times New Roman" w:hAnsi="Times New Roman"/>
          <w:b/>
          <w:i/>
          <w:szCs w:val="28"/>
          <w:lang w:val="nl-NL"/>
        </w:rPr>
        <w:t>N</w:t>
      </w:r>
      <w:r w:rsidR="007C4963" w:rsidRPr="00B21F69">
        <w:rPr>
          <w:rFonts w:ascii="Times New Roman" w:hAnsi="Times New Roman"/>
          <w:b/>
          <w:i/>
          <w:szCs w:val="28"/>
          <w:lang w:val="nl-NL"/>
        </w:rPr>
        <w:t>ăng</w:t>
      </w:r>
      <w:r w:rsidRPr="00B21F69">
        <w:rPr>
          <w:rFonts w:ascii="Times New Roman" w:hAnsi="Times New Roman"/>
          <w:b/>
          <w:i/>
          <w:szCs w:val="28"/>
          <w:lang w:val="nl-NL"/>
        </w:rPr>
        <w:t xml:space="preserve"> lực</w:t>
      </w:r>
      <w:r w:rsidR="007C4963" w:rsidRPr="00B21F69">
        <w:rPr>
          <w:rFonts w:ascii="Times New Roman" w:hAnsi="Times New Roman"/>
          <w:b/>
          <w:i/>
          <w:szCs w:val="28"/>
          <w:lang w:val="nl-NL"/>
        </w:rPr>
        <w:t xml:space="preserve"> tự kiểm tra và đánh giá</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Để rèn luyện kỹ năng tự kiểm tra đánh giá cho học sinh, giáo viên cần bồi dưỡng cho các em:</w:t>
      </w:r>
    </w:p>
    <w:p w:rsidR="0050328A" w:rsidRPr="00022CEF" w:rsidRDefault="007C4963" w:rsidP="00022CEF">
      <w:pPr>
        <w:pStyle w:val="ListParagraph"/>
        <w:numPr>
          <w:ilvl w:val="0"/>
          <w:numId w:val="17"/>
        </w:numPr>
        <w:spacing w:line="312" w:lineRule="auto"/>
        <w:rPr>
          <w:rFonts w:ascii="Times New Roman" w:hAnsi="Times New Roman"/>
          <w:szCs w:val="28"/>
          <w:lang w:val="nl-NL"/>
        </w:rPr>
      </w:pPr>
      <w:r w:rsidRPr="00022CEF">
        <w:rPr>
          <w:rFonts w:ascii="Times New Roman" w:hAnsi="Times New Roman"/>
          <w:szCs w:val="28"/>
          <w:lang w:val="nl-NL"/>
        </w:rPr>
        <w:t>Khả năng đối chiếu kết luận của thầy và các ý kiến của các bạn với kết quả của bản thân để tự điều chỉnh sửa chữa hoặc hoàn thiện kết quả của mình đã tìm được.</w:t>
      </w:r>
    </w:p>
    <w:p w:rsidR="0050328A" w:rsidRPr="00022CEF" w:rsidRDefault="007C4963" w:rsidP="00022CEF">
      <w:pPr>
        <w:pStyle w:val="ListParagraph"/>
        <w:numPr>
          <w:ilvl w:val="0"/>
          <w:numId w:val="17"/>
        </w:numPr>
        <w:spacing w:line="312" w:lineRule="auto"/>
        <w:rPr>
          <w:rFonts w:ascii="Times New Roman" w:hAnsi="Times New Roman"/>
          <w:szCs w:val="28"/>
          <w:lang w:val="nl-NL"/>
        </w:rPr>
      </w:pPr>
      <w:r w:rsidRPr="00022CEF">
        <w:rPr>
          <w:rFonts w:ascii="Times New Roman" w:hAnsi="Times New Roman"/>
          <w:szCs w:val="28"/>
          <w:lang w:val="nl-NL"/>
        </w:rPr>
        <w:t>Khả năng đánh giá cách giải quyết vấn đề của thầ</w:t>
      </w:r>
      <w:r w:rsidR="00022CEF" w:rsidRPr="00022CEF">
        <w:rPr>
          <w:rFonts w:ascii="Times New Roman" w:hAnsi="Times New Roman"/>
          <w:szCs w:val="28"/>
          <w:lang w:val="nl-NL"/>
        </w:rPr>
        <w:t>y, của</w:t>
      </w:r>
      <w:r w:rsidRPr="00022CEF">
        <w:rPr>
          <w:rFonts w:ascii="Times New Roman" w:hAnsi="Times New Roman"/>
          <w:szCs w:val="28"/>
          <w:lang w:val="nl-NL"/>
        </w:rPr>
        <w:t xml:space="preserve"> bạn và của mình từ đó chọn được cách giải quyết tốt nhất.</w:t>
      </w:r>
    </w:p>
    <w:p w:rsidR="0050328A" w:rsidRPr="00022CEF" w:rsidRDefault="007C4963" w:rsidP="00022CEF">
      <w:pPr>
        <w:pStyle w:val="ListParagraph"/>
        <w:numPr>
          <w:ilvl w:val="0"/>
          <w:numId w:val="17"/>
        </w:numPr>
        <w:spacing w:line="312" w:lineRule="auto"/>
        <w:rPr>
          <w:rFonts w:ascii="Times New Roman" w:hAnsi="Times New Roman"/>
          <w:szCs w:val="28"/>
          <w:lang w:val="nl-NL"/>
        </w:rPr>
      </w:pPr>
      <w:r w:rsidRPr="00022CEF">
        <w:rPr>
          <w:rFonts w:ascii="Times New Roman" w:hAnsi="Times New Roman"/>
          <w:szCs w:val="28"/>
          <w:lang w:val="nl-NL"/>
        </w:rPr>
        <w:t>Khả năng tự rút kinh nghiệm về phương pháp học tập của mình, từ đó luôn luôn tự điều chỉnh, hoàn thiện để ngày càng tiến bộ.</w:t>
      </w:r>
    </w:p>
    <w:p w:rsidR="00E260EB" w:rsidRPr="00022CEF" w:rsidRDefault="007C4963" w:rsidP="00022CEF">
      <w:pPr>
        <w:pStyle w:val="ListParagraph"/>
        <w:numPr>
          <w:ilvl w:val="0"/>
          <w:numId w:val="17"/>
        </w:numPr>
        <w:spacing w:line="312" w:lineRule="auto"/>
        <w:rPr>
          <w:rFonts w:ascii="Times New Roman" w:hAnsi="Times New Roman"/>
          <w:szCs w:val="28"/>
          <w:lang w:val="nl-NL"/>
        </w:rPr>
      </w:pPr>
      <w:r w:rsidRPr="00022CEF">
        <w:rPr>
          <w:rFonts w:ascii="Times New Roman" w:hAnsi="Times New Roman"/>
          <w:szCs w:val="28"/>
          <w:lang w:val="nl-NL"/>
        </w:rPr>
        <w:t>Khả năng phát hiện ra những chỗ thiếu hụt về kiến thức, những sai lầm trong nhận thức, … để từ đó tìm cách bổ sung, khắc phục.</w:t>
      </w:r>
    </w:p>
    <w:p w:rsidR="007C4963" w:rsidRPr="00B21F69" w:rsidRDefault="00E260EB" w:rsidP="00B50817">
      <w:pPr>
        <w:pStyle w:val="ListParagraph"/>
        <w:spacing w:before="0" w:beforeAutospacing="0" w:line="312" w:lineRule="auto"/>
        <w:ind w:left="0" w:firstLine="0"/>
        <w:rPr>
          <w:rFonts w:ascii="Times New Roman" w:hAnsi="Times New Roman"/>
          <w:szCs w:val="28"/>
          <w:lang w:val="nl-NL"/>
        </w:rPr>
      </w:pPr>
      <w:r w:rsidRPr="00B21F69">
        <w:rPr>
          <w:rFonts w:ascii="Times New Roman" w:hAnsi="Times New Roman"/>
          <w:szCs w:val="28"/>
          <w:lang w:val="nl-NL"/>
        </w:rPr>
        <w:t>f</w:t>
      </w:r>
      <w:r w:rsidR="007C4963" w:rsidRPr="00B21F69">
        <w:rPr>
          <w:rFonts w:ascii="Times New Roman" w:hAnsi="Times New Roman"/>
          <w:b/>
          <w:szCs w:val="28"/>
          <w:lang w:val="nl-NL"/>
        </w:rPr>
        <w:t xml:space="preserve">.  </w:t>
      </w:r>
      <w:r w:rsidRPr="00B21F69">
        <w:rPr>
          <w:rFonts w:ascii="Times New Roman" w:hAnsi="Times New Roman"/>
          <w:b/>
          <w:i/>
          <w:szCs w:val="28"/>
          <w:lang w:val="nl-NL"/>
        </w:rPr>
        <w:t>N</w:t>
      </w:r>
      <w:r w:rsidR="007C4963" w:rsidRPr="00B21F69">
        <w:rPr>
          <w:rFonts w:ascii="Times New Roman" w:hAnsi="Times New Roman"/>
          <w:b/>
          <w:i/>
          <w:szCs w:val="28"/>
          <w:lang w:val="nl-NL"/>
        </w:rPr>
        <w:t>ăng</w:t>
      </w:r>
      <w:r w:rsidRPr="00B21F69">
        <w:rPr>
          <w:rFonts w:ascii="Times New Roman" w:hAnsi="Times New Roman"/>
          <w:b/>
          <w:i/>
          <w:szCs w:val="28"/>
          <w:lang w:val="nl-NL"/>
        </w:rPr>
        <w:t xml:space="preserve"> lực</w:t>
      </w:r>
      <w:r w:rsidR="007C4963" w:rsidRPr="00B21F69">
        <w:rPr>
          <w:rFonts w:ascii="Times New Roman" w:hAnsi="Times New Roman"/>
          <w:b/>
          <w:i/>
          <w:szCs w:val="28"/>
          <w:lang w:val="nl-NL"/>
        </w:rPr>
        <w:t xml:space="preserve"> tổ chức các hoạt động tự học</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Kỹ năng này bao gồm: Lập kế hoạch, thực hiện kế hoạch, theo dõi, giám sát, đánh giá và điều chỉnh việc tự học.</w:t>
      </w:r>
    </w:p>
    <w:p w:rsidR="00E835A8" w:rsidRPr="00B21F69" w:rsidRDefault="00022CEF" w:rsidP="00B50817">
      <w:pPr>
        <w:pStyle w:val="ListParagraph"/>
        <w:spacing w:before="0" w:beforeAutospacing="0" w:line="312" w:lineRule="auto"/>
        <w:ind w:left="0" w:firstLine="720"/>
        <w:rPr>
          <w:rFonts w:ascii="Times New Roman" w:hAnsi="Times New Roman"/>
          <w:b/>
          <w:szCs w:val="28"/>
          <w:lang w:val="nl-NL"/>
        </w:rPr>
      </w:pPr>
      <w:r>
        <w:rPr>
          <w:rFonts w:ascii="Times New Roman" w:hAnsi="Times New Roman"/>
          <w:b/>
          <w:i/>
          <w:noProof/>
          <w:szCs w:val="28"/>
        </w:rPr>
        <w:drawing>
          <wp:anchor distT="0" distB="0" distL="2833116" distR="2733675" simplePos="0" relativeHeight="251661312" behindDoc="1" locked="0" layoutInCell="1" allowOverlap="1">
            <wp:simplePos x="0" y="0"/>
            <wp:positionH relativeFrom="column">
              <wp:posOffset>410845</wp:posOffset>
            </wp:positionH>
            <wp:positionV relativeFrom="paragraph">
              <wp:posOffset>-55245</wp:posOffset>
            </wp:positionV>
            <wp:extent cx="6686550" cy="1828800"/>
            <wp:effectExtent l="0" t="0" r="0" b="0"/>
            <wp:wrapNone/>
            <wp:docPr id="1"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E835A8" w:rsidRPr="00B21F69">
        <w:rPr>
          <w:rFonts w:ascii="Times New Roman" w:hAnsi="Times New Roman"/>
          <w:b/>
          <w:i/>
          <w:szCs w:val="28"/>
          <w:lang w:val="nl-NL"/>
        </w:rPr>
        <w:t>Chu trình tổ chức việc tự học</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p>
    <w:p w:rsidR="007C4963" w:rsidRPr="00B21F69" w:rsidRDefault="007C4963" w:rsidP="00B50817">
      <w:pPr>
        <w:pStyle w:val="ListParagraph"/>
        <w:spacing w:before="0" w:beforeAutospacing="0" w:line="312" w:lineRule="auto"/>
        <w:ind w:left="0" w:firstLine="0"/>
        <w:rPr>
          <w:rFonts w:ascii="Times New Roman" w:hAnsi="Times New Roman"/>
          <w:szCs w:val="28"/>
          <w:lang w:val="nl-NL"/>
        </w:rPr>
      </w:pPr>
    </w:p>
    <w:p w:rsidR="007C4963" w:rsidRPr="00B21F69" w:rsidRDefault="007C4963" w:rsidP="00B50817">
      <w:pPr>
        <w:pStyle w:val="ListParagraph"/>
        <w:spacing w:before="0" w:beforeAutospacing="0" w:line="312" w:lineRule="auto"/>
        <w:ind w:left="0" w:firstLine="0"/>
        <w:rPr>
          <w:rFonts w:ascii="Times New Roman" w:hAnsi="Times New Roman"/>
          <w:szCs w:val="28"/>
          <w:lang w:val="nl-NL"/>
        </w:rPr>
      </w:pPr>
    </w:p>
    <w:p w:rsidR="007C4963" w:rsidRPr="00B21F69" w:rsidRDefault="007C4963" w:rsidP="00B50817">
      <w:pPr>
        <w:pStyle w:val="ListParagraph"/>
        <w:spacing w:before="0" w:beforeAutospacing="0" w:line="312" w:lineRule="auto"/>
        <w:ind w:left="0" w:firstLine="0"/>
        <w:rPr>
          <w:rFonts w:ascii="Times New Roman" w:hAnsi="Times New Roman"/>
          <w:szCs w:val="28"/>
          <w:lang w:val="nl-NL"/>
        </w:rPr>
      </w:pPr>
    </w:p>
    <w:p w:rsidR="00022CEF" w:rsidRDefault="00022CEF" w:rsidP="00B50817">
      <w:pPr>
        <w:spacing w:after="0" w:line="312" w:lineRule="auto"/>
        <w:rPr>
          <w:szCs w:val="28"/>
          <w:lang w:val="nl-NL"/>
        </w:rPr>
      </w:pPr>
    </w:p>
    <w:p w:rsidR="007C4963" w:rsidRPr="00B21F69" w:rsidRDefault="007C4963" w:rsidP="00022CEF">
      <w:pPr>
        <w:spacing w:after="0" w:line="312" w:lineRule="auto"/>
        <w:ind w:firstLine="720"/>
        <w:rPr>
          <w:szCs w:val="28"/>
          <w:lang w:val="nl-NL"/>
        </w:rPr>
      </w:pPr>
      <w:r w:rsidRPr="00B21F69">
        <w:rPr>
          <w:szCs w:val="28"/>
          <w:lang w:val="nl-NL"/>
        </w:rPr>
        <w:t>Đánh giá thường xuyên của giáo viên và bản thân học sinh về quá trình tự học và hoàn thành kế hoạch tự học là phương tiện mạnh mẽ, để kích thích, nâng cao quá trình tự học của người học. Từ sự đánh giá này, học sinh rút ra được những bài học kinh nghiệm cho mình, dẫn tới sự điều chỉnh để lần sau thực hiện kế hoạch tự học tốt hơn.</w:t>
      </w:r>
    </w:p>
    <w:p w:rsidR="007C4963" w:rsidRPr="00B21F69" w:rsidRDefault="00E260EB" w:rsidP="00B50817">
      <w:pPr>
        <w:pStyle w:val="ListParagraph"/>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g</w:t>
      </w:r>
      <w:r w:rsidR="007C4963" w:rsidRPr="00B21F69">
        <w:rPr>
          <w:rFonts w:ascii="Times New Roman" w:hAnsi="Times New Roman"/>
          <w:b/>
          <w:szCs w:val="28"/>
          <w:lang w:val="nl-NL"/>
        </w:rPr>
        <w:t xml:space="preserve">.  </w:t>
      </w:r>
      <w:r w:rsidRPr="00B21F69">
        <w:rPr>
          <w:rFonts w:ascii="Times New Roman" w:hAnsi="Times New Roman"/>
          <w:b/>
          <w:i/>
          <w:szCs w:val="28"/>
          <w:lang w:val="nl-NL"/>
        </w:rPr>
        <w:t>N</w:t>
      </w:r>
      <w:r w:rsidR="007C4963" w:rsidRPr="00B21F69">
        <w:rPr>
          <w:rFonts w:ascii="Times New Roman" w:hAnsi="Times New Roman"/>
          <w:b/>
          <w:i/>
          <w:szCs w:val="28"/>
          <w:lang w:val="nl-NL"/>
        </w:rPr>
        <w:t>ăng</w:t>
      </w:r>
      <w:r w:rsidRPr="00B21F69">
        <w:rPr>
          <w:rFonts w:ascii="Times New Roman" w:hAnsi="Times New Roman"/>
          <w:b/>
          <w:i/>
          <w:szCs w:val="28"/>
          <w:lang w:val="nl-NL"/>
        </w:rPr>
        <w:t xml:space="preserve"> lực</w:t>
      </w:r>
      <w:r w:rsidR="007C4963" w:rsidRPr="00B21F69">
        <w:rPr>
          <w:rFonts w:ascii="Times New Roman" w:hAnsi="Times New Roman"/>
          <w:b/>
          <w:i/>
          <w:szCs w:val="28"/>
          <w:lang w:val="nl-NL"/>
        </w:rPr>
        <w:t xml:space="preserve"> giao tiếp với thầy với bạn trong quá trình tự học</w:t>
      </w:r>
    </w:p>
    <w:p w:rsidR="007C4963" w:rsidRPr="00B21F69" w:rsidRDefault="007C4963" w:rsidP="00B50817">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 xml:space="preserve">Trong nhà trường làm việc theo nhóm là cách tiếp cận được sử dụng rộng rãi, trong đó các thành viên kết hợp với nhau để thực hiện nhiệm vụ của mình với những phương pháp ý tưởng khác nhau. Qua hoạt động nhóm, học sinh rèn luyện được sự tập trung chú ý. Học được cách đặt câu hỏi, học được kỹ năng giao tiếp </w:t>
      </w:r>
      <w:r w:rsidRPr="00B21F69">
        <w:rPr>
          <w:rFonts w:ascii="Times New Roman" w:hAnsi="Times New Roman"/>
          <w:szCs w:val="28"/>
          <w:lang w:val="nl-NL"/>
        </w:rPr>
        <w:lastRenderedPageBreak/>
        <w:t>với thầy với bạn, … Để có thể giao tiếp với bạn với thầy được hiệu quả giáo viên cần hướng dẫn học sinh:</w:t>
      </w:r>
    </w:p>
    <w:p w:rsidR="0050328A" w:rsidRDefault="007C4963" w:rsidP="00B50817">
      <w:pPr>
        <w:pStyle w:val="ListParagraph"/>
        <w:numPr>
          <w:ilvl w:val="0"/>
          <w:numId w:val="7"/>
        </w:numPr>
        <w:spacing w:before="0" w:beforeAutospacing="0" w:line="312" w:lineRule="auto"/>
        <w:rPr>
          <w:rFonts w:ascii="Times New Roman" w:hAnsi="Times New Roman"/>
          <w:szCs w:val="28"/>
          <w:lang w:val="nl-NL"/>
        </w:rPr>
      </w:pPr>
      <w:r w:rsidRPr="00B21F69">
        <w:rPr>
          <w:rFonts w:ascii="Times New Roman" w:hAnsi="Times New Roman"/>
          <w:szCs w:val="28"/>
          <w:lang w:val="nl-NL"/>
        </w:rPr>
        <w:t>Tham gia tích cực các hoạt động nhóm do thầy tổ chức. Cần tham gia các hoạt động một cách bình đẳng, tự chủ và sáng tạo. Tuyệt đối không lệ thuộc, ỷ lại vào suy nghĩ và kết quả làm việc của bạn.</w:t>
      </w:r>
    </w:p>
    <w:p w:rsidR="007C4963" w:rsidRPr="0050328A" w:rsidRDefault="007C4963" w:rsidP="00B50817">
      <w:pPr>
        <w:pStyle w:val="ListParagraph"/>
        <w:numPr>
          <w:ilvl w:val="0"/>
          <w:numId w:val="7"/>
        </w:numPr>
        <w:spacing w:before="0" w:beforeAutospacing="0" w:line="312" w:lineRule="auto"/>
        <w:rPr>
          <w:rFonts w:ascii="Times New Roman" w:hAnsi="Times New Roman"/>
          <w:szCs w:val="28"/>
          <w:lang w:val="nl-NL"/>
        </w:rPr>
      </w:pPr>
      <w:r w:rsidRPr="0050328A">
        <w:rPr>
          <w:rFonts w:ascii="Times New Roman" w:hAnsi="Times New Roman"/>
          <w:szCs w:val="28"/>
          <w:lang w:val="nl-NL"/>
        </w:rPr>
        <w:t>Tự giải quyết các vấn đề theo sự hướng dẫn của thầy và tham gia của bạn. Biết đưa các câu hỏi, thắc mắc của mình với thầy và bạn một cách hợp lý để được giải đáp một cách thỏa đáng.</w:t>
      </w:r>
    </w:p>
    <w:p w:rsidR="007C4963" w:rsidRPr="00B21F69" w:rsidRDefault="001375C1" w:rsidP="00570E5B">
      <w:pPr>
        <w:pStyle w:val="Heading1"/>
        <w:spacing w:before="240" w:after="240"/>
        <w:rPr>
          <w:lang w:val="nl-NL"/>
        </w:rPr>
      </w:pPr>
      <w:bookmarkStart w:id="15" w:name="_Toc413324372"/>
      <w:r w:rsidRPr="00B21F69">
        <w:rPr>
          <w:lang w:val="nl-NL"/>
        </w:rPr>
        <w:t>2.5</w:t>
      </w:r>
      <w:r w:rsidR="007C4963" w:rsidRPr="00B21F69">
        <w:rPr>
          <w:lang w:val="nl-NL"/>
        </w:rPr>
        <w:t xml:space="preserve">  Các hoạt động tự học</w:t>
      </w:r>
      <w:bookmarkEnd w:id="15"/>
    </w:p>
    <w:p w:rsidR="007C4963" w:rsidRPr="00B21F69" w:rsidRDefault="00D017B6" w:rsidP="00B50817">
      <w:pPr>
        <w:pStyle w:val="ListParagraph"/>
        <w:tabs>
          <w:tab w:val="left" w:pos="810"/>
        </w:tabs>
        <w:spacing w:before="0" w:beforeAutospacing="0" w:line="312" w:lineRule="auto"/>
        <w:ind w:left="0" w:firstLine="0"/>
        <w:rPr>
          <w:rFonts w:ascii="Times New Roman" w:hAnsi="Times New Roman"/>
          <w:b/>
          <w:i/>
          <w:szCs w:val="28"/>
          <w:lang w:val="nl-NL"/>
        </w:rPr>
      </w:pPr>
      <w:r w:rsidRPr="00B21F69">
        <w:rPr>
          <w:rFonts w:ascii="Times New Roman" w:hAnsi="Times New Roman"/>
          <w:b/>
          <w:szCs w:val="28"/>
          <w:lang w:val="nl-NL"/>
        </w:rPr>
        <w:t>a.</w:t>
      </w:r>
      <w:r w:rsidR="007C4963" w:rsidRPr="00B21F69">
        <w:rPr>
          <w:rFonts w:ascii="Times New Roman" w:hAnsi="Times New Roman"/>
          <w:szCs w:val="28"/>
          <w:lang w:val="nl-NL"/>
        </w:rPr>
        <w:t xml:space="preserve">  </w:t>
      </w:r>
      <w:r w:rsidR="007C4963" w:rsidRPr="00B21F69">
        <w:rPr>
          <w:rFonts w:ascii="Times New Roman" w:hAnsi="Times New Roman"/>
          <w:b/>
          <w:i/>
          <w:szCs w:val="28"/>
          <w:lang w:val="nl-NL"/>
        </w:rPr>
        <w:t>Hoạt động làm mẫu</w:t>
      </w:r>
    </w:p>
    <w:p w:rsidR="007C4963" w:rsidRPr="00B21F69" w:rsidRDefault="007C4963" w:rsidP="00B50817">
      <w:pPr>
        <w:pStyle w:val="ListParagraph"/>
        <w:tabs>
          <w:tab w:val="left" w:pos="709"/>
        </w:tabs>
        <w:spacing w:before="0" w:beforeAutospacing="0" w:line="312" w:lineRule="auto"/>
        <w:ind w:left="0" w:firstLine="0"/>
        <w:rPr>
          <w:rFonts w:ascii="Times New Roman" w:hAnsi="Times New Roman"/>
          <w:szCs w:val="28"/>
          <w:lang w:val="nl-NL"/>
        </w:rPr>
      </w:pPr>
      <w:r w:rsidRPr="00B21F69">
        <w:rPr>
          <w:rFonts w:ascii="Times New Roman" w:hAnsi="Times New Roman"/>
          <w:szCs w:val="28"/>
          <w:lang w:val="nl-NL"/>
        </w:rPr>
        <w:tab/>
        <w:t xml:space="preserve">Người thầy hướng dẫn </w:t>
      </w:r>
      <w:r w:rsidR="00022CEF" w:rsidRPr="00B21F69">
        <w:rPr>
          <w:rFonts w:ascii="Times New Roman" w:hAnsi="Times New Roman"/>
          <w:szCs w:val="28"/>
          <w:lang w:val="nl-NL"/>
        </w:rPr>
        <w:t xml:space="preserve">cách học </w:t>
      </w:r>
      <w:r w:rsidRPr="00B21F69">
        <w:rPr>
          <w:rFonts w:ascii="Times New Roman" w:hAnsi="Times New Roman"/>
          <w:szCs w:val="28"/>
          <w:lang w:val="nl-NL"/>
        </w:rPr>
        <w:t>tại lớp, cách ghi chép một bài, một vấn đề trong sách giáo khoa có thể làm mẫu về cách tìm phương pháp giải</w:t>
      </w:r>
      <w:r w:rsidR="00022CEF">
        <w:rPr>
          <w:rFonts w:ascii="Times New Roman" w:hAnsi="Times New Roman"/>
          <w:szCs w:val="28"/>
          <w:lang w:val="nl-NL"/>
        </w:rPr>
        <w:t xml:space="preserve"> bài toán, khai thác bài toán.</w:t>
      </w:r>
    </w:p>
    <w:p w:rsidR="007C4963" w:rsidRPr="0043453C" w:rsidRDefault="00D017B6" w:rsidP="00B50817">
      <w:pPr>
        <w:pStyle w:val="ListParagraph"/>
        <w:numPr>
          <w:ilvl w:val="1"/>
          <w:numId w:val="1"/>
        </w:numPr>
        <w:tabs>
          <w:tab w:val="left" w:pos="720"/>
          <w:tab w:val="left" w:pos="993"/>
        </w:tabs>
        <w:spacing w:before="0" w:beforeAutospacing="0" w:line="312" w:lineRule="auto"/>
        <w:ind w:left="0" w:hanging="1478"/>
        <w:rPr>
          <w:rFonts w:ascii="Times New Roman" w:hAnsi="Times New Roman"/>
          <w:szCs w:val="28"/>
        </w:rPr>
      </w:pPr>
      <w:r w:rsidRPr="0043453C">
        <w:rPr>
          <w:rFonts w:ascii="Times New Roman" w:hAnsi="Times New Roman"/>
          <w:b/>
          <w:i/>
          <w:szCs w:val="28"/>
        </w:rPr>
        <w:t xml:space="preserve">b. </w:t>
      </w:r>
      <w:r w:rsidR="007C4963" w:rsidRPr="0043453C">
        <w:rPr>
          <w:rFonts w:ascii="Times New Roman" w:hAnsi="Times New Roman"/>
          <w:b/>
          <w:i/>
          <w:szCs w:val="28"/>
        </w:rPr>
        <w:t>Hoạt động giao lưu</w:t>
      </w:r>
    </w:p>
    <w:p w:rsidR="007C4963" w:rsidRPr="0043453C" w:rsidRDefault="007C4963" w:rsidP="00B50817">
      <w:pPr>
        <w:pStyle w:val="ListParagraph"/>
        <w:tabs>
          <w:tab w:val="left" w:pos="993"/>
        </w:tabs>
        <w:spacing w:before="0" w:beforeAutospacing="0" w:line="312" w:lineRule="auto"/>
        <w:ind w:left="0" w:firstLine="709"/>
        <w:rPr>
          <w:rFonts w:ascii="Times New Roman" w:hAnsi="Times New Roman"/>
          <w:szCs w:val="28"/>
        </w:rPr>
      </w:pPr>
      <w:r w:rsidRPr="0043453C">
        <w:rPr>
          <w:rFonts w:ascii="Times New Roman" w:hAnsi="Times New Roman"/>
          <w:szCs w:val="28"/>
        </w:rPr>
        <w:t>Hoạt động giao lưu giữa  thầy và  trò, giữa  trò và  trò để hiểu  rõ ý từ trong từng câu chữ, từng đoạn trong sách giáo khoa, trong tài liệu tham khảo.</w:t>
      </w:r>
    </w:p>
    <w:p w:rsidR="007C4963" w:rsidRPr="0043453C" w:rsidRDefault="007C4963" w:rsidP="00B50817">
      <w:pPr>
        <w:pStyle w:val="ListParagraph"/>
        <w:tabs>
          <w:tab w:val="left" w:pos="720"/>
        </w:tabs>
        <w:spacing w:before="0" w:beforeAutospacing="0" w:line="312" w:lineRule="auto"/>
        <w:ind w:left="0" w:firstLine="0"/>
        <w:rPr>
          <w:rFonts w:ascii="Times New Roman" w:hAnsi="Times New Roman"/>
          <w:szCs w:val="28"/>
        </w:rPr>
      </w:pPr>
      <w:r w:rsidRPr="0043453C">
        <w:rPr>
          <w:rFonts w:ascii="Times New Roman" w:hAnsi="Times New Roman"/>
          <w:szCs w:val="28"/>
        </w:rPr>
        <w:tab/>
        <w:t>Giáo viên cần đặt ra các câu hỏi (sau khi cho học sinh tự đọc một vấn đề) để đánh giá được nhận thức của học sinh.</w:t>
      </w:r>
    </w:p>
    <w:p w:rsidR="00FD5DDA" w:rsidRDefault="005E421A" w:rsidP="00570E5B">
      <w:pPr>
        <w:pStyle w:val="Heading1"/>
      </w:pPr>
      <w:bookmarkStart w:id="16" w:name="_Toc413324373"/>
      <w:r>
        <w:t xml:space="preserve">3. </w:t>
      </w:r>
      <w:r w:rsidR="00FD5DDA">
        <w:t>Thực trạng việc bồi dưỡng năng lực tự học cho học sinh ở trường THCS hiện nay</w:t>
      </w:r>
      <w:bookmarkEnd w:id="16"/>
    </w:p>
    <w:p w:rsidR="007C4963" w:rsidRPr="0043453C" w:rsidRDefault="00F43882" w:rsidP="00570E5B">
      <w:pPr>
        <w:pStyle w:val="Heading1"/>
        <w:spacing w:before="240" w:after="240"/>
      </w:pPr>
      <w:bookmarkStart w:id="17" w:name="_Toc413324374"/>
      <w:r w:rsidRPr="0043453C">
        <w:t>3.1</w:t>
      </w:r>
      <w:r w:rsidR="005E421A">
        <w:t xml:space="preserve"> </w:t>
      </w:r>
      <w:r w:rsidR="007C4963" w:rsidRPr="0043453C">
        <w:t>Thực tế</w:t>
      </w:r>
      <w:r w:rsidR="001E209D" w:rsidRPr="0043453C">
        <w:t xml:space="preserve"> việc bồi dưỡng năng lực tự học</w:t>
      </w:r>
      <w:r w:rsidR="007C4963" w:rsidRPr="0043453C">
        <w:t xml:space="preserve"> cho học sinh ở </w:t>
      </w:r>
      <w:r w:rsidR="006A3DA4" w:rsidRPr="0043453C">
        <w:t>THCS hiện</w:t>
      </w:r>
      <w:r w:rsidR="007C4963" w:rsidRPr="0043453C">
        <w:t xml:space="preserve"> nay</w:t>
      </w:r>
      <w:bookmarkEnd w:id="17"/>
    </w:p>
    <w:p w:rsidR="007C4963" w:rsidRPr="0043453C" w:rsidRDefault="007C4963" w:rsidP="00B50817">
      <w:pPr>
        <w:pStyle w:val="ListParagraph"/>
        <w:tabs>
          <w:tab w:val="left" w:pos="426"/>
          <w:tab w:val="left" w:pos="1080"/>
        </w:tabs>
        <w:spacing w:before="0" w:beforeAutospacing="0" w:line="312" w:lineRule="auto"/>
        <w:ind w:left="0" w:firstLine="0"/>
        <w:rPr>
          <w:rFonts w:ascii="Times New Roman" w:hAnsi="Times New Roman"/>
          <w:szCs w:val="28"/>
        </w:rPr>
      </w:pPr>
      <w:r w:rsidRPr="0043453C">
        <w:rPr>
          <w:rFonts w:ascii="Times New Roman" w:hAnsi="Times New Roman"/>
          <w:szCs w:val="28"/>
        </w:rPr>
        <w:tab/>
        <w:t xml:space="preserve">Việc dạy cho học sinh </w:t>
      </w:r>
      <w:r w:rsidRPr="0043453C">
        <w:rPr>
          <w:rFonts w:ascii="Times New Roman" w:hAnsi="Times New Roman"/>
          <w:b/>
          <w:szCs w:val="28"/>
        </w:rPr>
        <w:t>tự học</w:t>
      </w:r>
      <w:r w:rsidRPr="0043453C">
        <w:rPr>
          <w:rFonts w:ascii="Times New Roman" w:hAnsi="Times New Roman"/>
          <w:szCs w:val="28"/>
        </w:rPr>
        <w:t xml:space="preserve"> chưa thực sự được các nhà trường </w:t>
      </w:r>
      <w:r w:rsidR="00EE69D3">
        <w:rPr>
          <w:rFonts w:ascii="Times New Roman" w:hAnsi="Times New Roman"/>
          <w:szCs w:val="28"/>
        </w:rPr>
        <w:t>q</w:t>
      </w:r>
      <w:r w:rsidRPr="0043453C">
        <w:rPr>
          <w:rFonts w:ascii="Times New Roman" w:hAnsi="Times New Roman"/>
          <w:szCs w:val="28"/>
        </w:rPr>
        <w:t>uan tâm. Phương pháp chủ yếu để dạy học vẫn là “ thuyết trình, giảng giải”. Việc dạy học như vậy gây nên ở người học tính ỷ lại, trông chờ vào người khác mà quên đi sự nỗ lực của bản thân. Do đó dẫn đến học sinh tiếp nhận  kiến thức một cách thụ động.</w:t>
      </w:r>
    </w:p>
    <w:p w:rsidR="007C4963" w:rsidRPr="0043453C" w:rsidRDefault="007C4963" w:rsidP="00B50817">
      <w:pPr>
        <w:pStyle w:val="ListParagraph"/>
        <w:tabs>
          <w:tab w:val="left" w:pos="426"/>
          <w:tab w:val="left" w:pos="1080"/>
        </w:tabs>
        <w:spacing w:before="0" w:beforeAutospacing="0" w:line="312" w:lineRule="auto"/>
        <w:ind w:left="0" w:firstLine="0"/>
        <w:rPr>
          <w:rFonts w:ascii="Times New Roman" w:hAnsi="Times New Roman"/>
          <w:szCs w:val="28"/>
        </w:rPr>
      </w:pPr>
      <w:r w:rsidRPr="0043453C">
        <w:rPr>
          <w:rFonts w:ascii="Times New Roman" w:hAnsi="Times New Roman"/>
          <w:szCs w:val="28"/>
        </w:rPr>
        <w:tab/>
        <w:t xml:space="preserve"> Bên cạnh đó, vì nhiều lý do khác nhau nên thời gian tự học ở nhà của các em bị cắt xén. Các em không còn thời gian để tự đọc, tự nghiên cứu sách vở. </w:t>
      </w:r>
    </w:p>
    <w:p w:rsidR="00022CEF" w:rsidRDefault="007C4963" w:rsidP="00B50817">
      <w:pPr>
        <w:pStyle w:val="ListParagraph"/>
        <w:tabs>
          <w:tab w:val="left" w:pos="567"/>
          <w:tab w:val="left" w:pos="1080"/>
        </w:tabs>
        <w:spacing w:before="0" w:beforeAutospacing="0" w:line="312" w:lineRule="auto"/>
        <w:ind w:left="0" w:firstLine="0"/>
        <w:rPr>
          <w:rFonts w:ascii="Times New Roman" w:hAnsi="Times New Roman"/>
          <w:szCs w:val="28"/>
        </w:rPr>
      </w:pPr>
      <w:r w:rsidRPr="0043453C">
        <w:rPr>
          <w:rFonts w:ascii="Times New Roman" w:hAnsi="Times New Roman"/>
          <w:szCs w:val="28"/>
        </w:rPr>
        <w:tab/>
        <w:t>Cộng vào đó là các tiêu cực ngoài xã hội</w:t>
      </w:r>
      <w:r w:rsidR="00E835A8">
        <w:rPr>
          <w:rFonts w:ascii="Times New Roman" w:hAnsi="Times New Roman"/>
          <w:szCs w:val="28"/>
        </w:rPr>
        <w:t xml:space="preserve"> </w:t>
      </w:r>
      <w:r w:rsidR="00E835A8" w:rsidRPr="00E835A8">
        <w:rPr>
          <w:rFonts w:ascii="Times New Roman" w:hAnsi="Times New Roman"/>
          <w:szCs w:val="28"/>
        </w:rPr>
        <w:t>ảnh</w:t>
      </w:r>
      <w:r w:rsidR="00E835A8">
        <w:rPr>
          <w:rFonts w:ascii="Times New Roman" w:hAnsi="Times New Roman"/>
          <w:szCs w:val="28"/>
        </w:rPr>
        <w:t xml:space="preserve"> h</w:t>
      </w:r>
      <w:r w:rsidR="00E835A8">
        <w:rPr>
          <w:rFonts w:ascii="Times New Roman" w:hAnsi="Times New Roman" w:hint="eastAsia"/>
          <w:szCs w:val="28"/>
        </w:rPr>
        <w:t>ư</w:t>
      </w:r>
      <w:r w:rsidR="00E835A8" w:rsidRPr="00E835A8">
        <w:rPr>
          <w:rFonts w:ascii="Times New Roman" w:hAnsi="Times New Roman"/>
          <w:szCs w:val="28"/>
        </w:rPr>
        <w:t>ởng</w:t>
      </w:r>
      <w:r w:rsidRPr="0043453C">
        <w:rPr>
          <w:rFonts w:ascii="Times New Roman" w:hAnsi="Times New Roman"/>
          <w:szCs w:val="28"/>
        </w:rPr>
        <w:t xml:space="preserve"> vào nhà trường càng làm cho </w:t>
      </w:r>
      <w:r w:rsidR="00E835A8">
        <w:rPr>
          <w:rFonts w:ascii="Times New Roman" w:hAnsi="Times New Roman"/>
          <w:szCs w:val="28"/>
        </w:rPr>
        <w:t>c</w:t>
      </w:r>
      <w:r w:rsidR="00E835A8" w:rsidRPr="00E835A8">
        <w:rPr>
          <w:rFonts w:ascii="Times New Roman" w:hAnsi="Times New Roman"/>
          <w:szCs w:val="28"/>
        </w:rPr>
        <w:t>ác</w:t>
      </w:r>
      <w:r w:rsidR="00E835A8">
        <w:rPr>
          <w:rFonts w:ascii="Times New Roman" w:hAnsi="Times New Roman"/>
          <w:szCs w:val="28"/>
        </w:rPr>
        <w:t xml:space="preserve"> em</w:t>
      </w:r>
      <w:r w:rsidRPr="0043453C">
        <w:rPr>
          <w:rFonts w:ascii="Times New Roman" w:hAnsi="Times New Roman"/>
          <w:szCs w:val="28"/>
        </w:rPr>
        <w:t xml:space="preserve"> thiế</w:t>
      </w:r>
      <w:r w:rsidR="00E835A8">
        <w:rPr>
          <w:rFonts w:ascii="Times New Roman" w:hAnsi="Times New Roman"/>
          <w:szCs w:val="28"/>
        </w:rPr>
        <w:t>u nghiêm túc</w:t>
      </w:r>
      <w:r w:rsidR="00022CEF">
        <w:rPr>
          <w:rFonts w:ascii="Times New Roman" w:hAnsi="Times New Roman"/>
          <w:szCs w:val="28"/>
        </w:rPr>
        <w:t xml:space="preserve"> trong việc học</w:t>
      </w:r>
      <w:r w:rsidRPr="0043453C">
        <w:rPr>
          <w:rFonts w:ascii="Times New Roman" w:hAnsi="Times New Roman"/>
          <w:szCs w:val="28"/>
        </w:rPr>
        <w:t xml:space="preserve">. </w:t>
      </w:r>
      <w:r w:rsidR="00022CEF">
        <w:rPr>
          <w:rFonts w:ascii="Times New Roman" w:hAnsi="Times New Roman"/>
          <w:szCs w:val="28"/>
        </w:rPr>
        <w:t xml:space="preserve">Nhiều học sinh lười học, ỷ lại vào </w:t>
      </w:r>
      <w:r w:rsidR="00022CEF">
        <w:rPr>
          <w:rFonts w:ascii="Times New Roman" w:hAnsi="Times New Roman"/>
          <w:szCs w:val="28"/>
        </w:rPr>
        <w:lastRenderedPageBreak/>
        <w:t>thầy cô và các bạn. Bài tập thầy cô giao về nhà các em ng</w:t>
      </w:r>
      <w:r w:rsidR="00EC29B7">
        <w:rPr>
          <w:rFonts w:ascii="Times New Roman" w:hAnsi="Times New Roman"/>
          <w:szCs w:val="28"/>
        </w:rPr>
        <w:t>ạ</w:t>
      </w:r>
      <w:r w:rsidR="00022CEF">
        <w:rPr>
          <w:rFonts w:ascii="Times New Roman" w:hAnsi="Times New Roman"/>
          <w:szCs w:val="28"/>
        </w:rPr>
        <w:t>i suy nghĩ, lười t</w:t>
      </w:r>
      <w:r w:rsidR="00EC29B7">
        <w:rPr>
          <w:rFonts w:ascii="Times New Roman" w:hAnsi="Times New Roman"/>
          <w:szCs w:val="28"/>
        </w:rPr>
        <w:t>ìm</w:t>
      </w:r>
      <w:r w:rsidR="00022CEF">
        <w:rPr>
          <w:rFonts w:ascii="Times New Roman" w:hAnsi="Times New Roman"/>
          <w:szCs w:val="28"/>
        </w:rPr>
        <w:t xml:space="preserve"> tòi</w:t>
      </w:r>
      <w:r w:rsidR="00EC29B7">
        <w:rPr>
          <w:rFonts w:ascii="Times New Roman" w:hAnsi="Times New Roman"/>
          <w:szCs w:val="28"/>
        </w:rPr>
        <w:t xml:space="preserve"> </w:t>
      </w:r>
      <w:r w:rsidR="00022CEF">
        <w:rPr>
          <w:rFonts w:ascii="Times New Roman" w:hAnsi="Times New Roman"/>
          <w:szCs w:val="28"/>
        </w:rPr>
        <w:t xml:space="preserve"> chỉ </w:t>
      </w:r>
      <w:r w:rsidR="00EC29B7">
        <w:rPr>
          <w:rFonts w:ascii="Times New Roman" w:hAnsi="Times New Roman"/>
          <w:szCs w:val="28"/>
        </w:rPr>
        <w:t xml:space="preserve">chờ thầy cô và các bạn chữa rồi chép. Như vậy khi gặp những tình huống cụ thể các em không tự mình giải quyết được vấn đề, từ đó không phát huy được tính sáng tạo, khả năng tự học của bản thân. </w:t>
      </w:r>
    </w:p>
    <w:p w:rsidR="007C4963" w:rsidRPr="00F26827" w:rsidRDefault="006A3DA4" w:rsidP="00570E5B">
      <w:pPr>
        <w:pStyle w:val="Heading1"/>
        <w:spacing w:before="240" w:after="240"/>
      </w:pPr>
      <w:bookmarkStart w:id="18" w:name="_Toc413324375"/>
      <w:r w:rsidRPr="00F26827">
        <w:t>3.2</w:t>
      </w:r>
      <w:r w:rsidR="005E421A">
        <w:t xml:space="preserve"> </w:t>
      </w:r>
      <w:r w:rsidR="007C4963" w:rsidRPr="00F26827">
        <w:t>Thực tế việc dạ</w:t>
      </w:r>
      <w:r w:rsidRPr="00F26827">
        <w:t>y</w:t>
      </w:r>
      <w:r w:rsidR="007C4963" w:rsidRPr="00F26827">
        <w:t xml:space="preserve"> học </w:t>
      </w:r>
      <w:r w:rsidRPr="00F26827">
        <w:t>khái niệm</w:t>
      </w:r>
      <w:bookmarkEnd w:id="18"/>
    </w:p>
    <w:p w:rsidR="007C4963" w:rsidRPr="0043453C" w:rsidRDefault="00CD41AE" w:rsidP="00B50817">
      <w:pPr>
        <w:pStyle w:val="ListParagraph"/>
        <w:tabs>
          <w:tab w:val="left" w:pos="142"/>
          <w:tab w:val="left" w:pos="567"/>
          <w:tab w:val="left" w:pos="1134"/>
        </w:tabs>
        <w:spacing w:before="0" w:beforeAutospacing="0" w:line="312" w:lineRule="auto"/>
        <w:ind w:left="0" w:firstLine="0"/>
        <w:rPr>
          <w:rFonts w:ascii="Times New Roman" w:hAnsi="Times New Roman"/>
          <w:b/>
          <w:i/>
          <w:szCs w:val="28"/>
        </w:rPr>
      </w:pPr>
      <w:r>
        <w:rPr>
          <w:rFonts w:ascii="Times New Roman" w:hAnsi="Times New Roman"/>
          <w:b/>
          <w:i/>
          <w:szCs w:val="28"/>
        </w:rPr>
        <w:tab/>
      </w:r>
      <w:r>
        <w:rPr>
          <w:rFonts w:ascii="Times New Roman" w:hAnsi="Times New Roman"/>
          <w:b/>
          <w:i/>
          <w:szCs w:val="28"/>
        </w:rPr>
        <w:tab/>
      </w:r>
      <w:r w:rsidR="007C4963" w:rsidRPr="0043453C">
        <w:rPr>
          <w:rFonts w:ascii="Times New Roman" w:hAnsi="Times New Roman"/>
          <w:b/>
          <w:i/>
          <w:szCs w:val="28"/>
        </w:rPr>
        <w:t>Đối với giáo viên</w:t>
      </w:r>
    </w:p>
    <w:p w:rsidR="007646F4" w:rsidRDefault="009D2980" w:rsidP="00B50817">
      <w:pPr>
        <w:tabs>
          <w:tab w:val="left" w:pos="142"/>
          <w:tab w:val="left" w:pos="567"/>
          <w:tab w:val="left" w:pos="1134"/>
        </w:tabs>
        <w:spacing w:line="312" w:lineRule="auto"/>
        <w:rPr>
          <w:szCs w:val="28"/>
        </w:rPr>
      </w:pPr>
      <w:r>
        <w:rPr>
          <w:szCs w:val="28"/>
        </w:rPr>
        <w:t xml:space="preserve">- </w:t>
      </w:r>
      <w:r w:rsidRPr="009D2980">
        <w:rPr>
          <w:szCs w:val="28"/>
        </w:rPr>
        <w:t>Giáo viên th</w:t>
      </w:r>
      <w:r w:rsidRPr="009D2980">
        <w:rPr>
          <w:rFonts w:hint="eastAsia"/>
          <w:szCs w:val="28"/>
        </w:rPr>
        <w:t>ư</w:t>
      </w:r>
      <w:r w:rsidRPr="009D2980">
        <w:rPr>
          <w:szCs w:val="28"/>
        </w:rPr>
        <w:t>ờng dạy học theo h</w:t>
      </w:r>
      <w:r w:rsidRPr="009D2980">
        <w:rPr>
          <w:rFonts w:hint="eastAsia"/>
          <w:szCs w:val="28"/>
        </w:rPr>
        <w:t>ư</w:t>
      </w:r>
      <w:r w:rsidRPr="009D2980">
        <w:rPr>
          <w:szCs w:val="28"/>
        </w:rPr>
        <w:t>ớng một chiều, giáo viên đ</w:t>
      </w:r>
      <w:r w:rsidRPr="009D2980">
        <w:rPr>
          <w:rFonts w:hint="eastAsia"/>
          <w:szCs w:val="28"/>
        </w:rPr>
        <w:t>ư</w:t>
      </w:r>
      <w:r w:rsidRPr="009D2980">
        <w:rPr>
          <w:szCs w:val="28"/>
        </w:rPr>
        <w:t>a nội dung khái niệm để học sinh nắm đ</w:t>
      </w:r>
      <w:r w:rsidRPr="009D2980">
        <w:rPr>
          <w:rFonts w:hint="eastAsia"/>
          <w:szCs w:val="28"/>
        </w:rPr>
        <w:t>ư</w:t>
      </w:r>
      <w:r w:rsidRPr="009D2980">
        <w:rPr>
          <w:szCs w:val="28"/>
        </w:rPr>
        <w:t>ợc và vận dụng</w:t>
      </w:r>
      <w:r w:rsidR="000762A8">
        <w:rPr>
          <w:szCs w:val="28"/>
        </w:rPr>
        <w:t xml:space="preserve"> khái niệm</w:t>
      </w:r>
      <w:r w:rsidR="007646F4">
        <w:rPr>
          <w:szCs w:val="28"/>
        </w:rPr>
        <w:t xml:space="preserve">, trong khi </w:t>
      </w:r>
      <w:r w:rsidR="007646F4" w:rsidRPr="007646F4">
        <w:rPr>
          <w:szCs w:val="28"/>
        </w:rPr>
        <w:t>đó</w:t>
      </w:r>
      <w:r w:rsidR="007646F4">
        <w:rPr>
          <w:szCs w:val="28"/>
        </w:rPr>
        <w:t xml:space="preserve"> h</w:t>
      </w:r>
      <w:r w:rsidR="007646F4" w:rsidRPr="007646F4">
        <w:rPr>
          <w:szCs w:val="28"/>
        </w:rPr>
        <w:t>ọc</w:t>
      </w:r>
      <w:r w:rsidR="007646F4">
        <w:rPr>
          <w:szCs w:val="28"/>
        </w:rPr>
        <w:t xml:space="preserve"> sinh l</w:t>
      </w:r>
      <w:r w:rsidR="007646F4" w:rsidRPr="007646F4">
        <w:rPr>
          <w:szCs w:val="28"/>
        </w:rPr>
        <w:t>ại</w:t>
      </w:r>
      <w:r w:rsidRPr="009D2980">
        <w:rPr>
          <w:szCs w:val="28"/>
        </w:rPr>
        <w:t xml:space="preserve"> không hiểu bản chất của khái niệm và mối liên hệ giữa khái niệm mới và những khái niệm đã học tr</w:t>
      </w:r>
      <w:r w:rsidRPr="009D2980">
        <w:rPr>
          <w:rFonts w:hint="eastAsia"/>
          <w:szCs w:val="28"/>
        </w:rPr>
        <w:t>ư</w:t>
      </w:r>
      <w:r w:rsidRPr="009D2980">
        <w:rPr>
          <w:szCs w:val="28"/>
        </w:rPr>
        <w:t>ớc đó.</w:t>
      </w:r>
    </w:p>
    <w:p w:rsidR="000762A8" w:rsidRPr="007646F4" w:rsidRDefault="000762A8" w:rsidP="00B50817">
      <w:pPr>
        <w:tabs>
          <w:tab w:val="left" w:pos="142"/>
          <w:tab w:val="left" w:pos="567"/>
          <w:tab w:val="left" w:pos="1134"/>
        </w:tabs>
        <w:spacing w:line="312" w:lineRule="auto"/>
        <w:rPr>
          <w:szCs w:val="28"/>
        </w:rPr>
      </w:pPr>
      <w:r>
        <w:rPr>
          <w:szCs w:val="28"/>
        </w:rPr>
        <w:t xml:space="preserve">- Trong quá trình giảng dạy, nhiều giáo viên chỉ quan tâm đến việc học sinh vận dụng khái niệm vừa học vào bài tập như thế nào mà chưa quan tâm đến việc </w:t>
      </w:r>
      <w:r w:rsidR="00CD41AE">
        <w:rPr>
          <w:szCs w:val="28"/>
        </w:rPr>
        <w:t xml:space="preserve">giúp </w:t>
      </w:r>
      <w:r>
        <w:rPr>
          <w:szCs w:val="28"/>
        </w:rPr>
        <w:t>học sinh</w:t>
      </w:r>
      <w:r w:rsidR="00110957">
        <w:rPr>
          <w:szCs w:val="28"/>
        </w:rPr>
        <w:t xml:space="preserve"> hình thành khái niệm trên cơ sở nắm được nội hàm của khái niệm. Do đó khi gặp các bài tập lớn hoặc các bài tập liên quan đến nhi</w:t>
      </w:r>
      <w:r w:rsidR="00CD41AE">
        <w:rPr>
          <w:szCs w:val="28"/>
        </w:rPr>
        <w:t>ều khái niệm đã học trước đó thì học sinh không tự mình giải quyết được vấn đề .</w:t>
      </w:r>
    </w:p>
    <w:p w:rsidR="007C4963" w:rsidRDefault="00CD41AE" w:rsidP="00B50817">
      <w:pPr>
        <w:tabs>
          <w:tab w:val="right" w:pos="0"/>
          <w:tab w:val="left" w:pos="567"/>
          <w:tab w:val="left" w:pos="1701"/>
        </w:tabs>
        <w:spacing w:after="0" w:line="312" w:lineRule="auto"/>
        <w:rPr>
          <w:b/>
          <w:i/>
          <w:szCs w:val="28"/>
        </w:rPr>
      </w:pPr>
      <w:r>
        <w:rPr>
          <w:b/>
          <w:i/>
          <w:szCs w:val="28"/>
        </w:rPr>
        <w:tab/>
      </w:r>
      <w:r w:rsidR="007C4963" w:rsidRPr="0043453C">
        <w:rPr>
          <w:b/>
          <w:i/>
          <w:szCs w:val="28"/>
        </w:rPr>
        <w:t>Đối với học sinh</w:t>
      </w:r>
    </w:p>
    <w:p w:rsidR="00B63C85" w:rsidRPr="007646F4" w:rsidRDefault="001375C1" w:rsidP="00B50817">
      <w:pPr>
        <w:spacing w:line="312" w:lineRule="auto"/>
        <w:rPr>
          <w:szCs w:val="28"/>
        </w:rPr>
      </w:pPr>
      <w:r>
        <w:rPr>
          <w:szCs w:val="28"/>
        </w:rPr>
        <w:t xml:space="preserve">- </w:t>
      </w:r>
      <w:r w:rsidR="00B63C85" w:rsidRPr="007646F4">
        <w:rPr>
          <w:szCs w:val="28"/>
        </w:rPr>
        <w:t xml:space="preserve">Việc nắm vững các khái niệm, </w:t>
      </w:r>
      <w:r w:rsidR="00B63C85" w:rsidRPr="007646F4">
        <w:rPr>
          <w:rFonts w:hint="eastAsia"/>
          <w:szCs w:val="28"/>
        </w:rPr>
        <w:t>đ</w:t>
      </w:r>
      <w:r w:rsidR="00B63C85" w:rsidRPr="007646F4">
        <w:rPr>
          <w:szCs w:val="28"/>
        </w:rPr>
        <w:t>ịnh nghĩa của học sinh còn hạn chế. Nhiều học sinh ch</w:t>
      </w:r>
      <w:r w:rsidR="00B63C85" w:rsidRPr="007646F4">
        <w:rPr>
          <w:rFonts w:hint="eastAsia"/>
          <w:szCs w:val="28"/>
        </w:rPr>
        <w:t>ư</w:t>
      </w:r>
      <w:r w:rsidR="00B63C85" w:rsidRPr="007646F4">
        <w:rPr>
          <w:szCs w:val="28"/>
        </w:rPr>
        <w:t xml:space="preserve">a thể phát biểu rõ ràng, chính xác một khái niệm toán học nào </w:t>
      </w:r>
      <w:r w:rsidR="00B63C85" w:rsidRPr="007646F4">
        <w:rPr>
          <w:rFonts w:hint="eastAsia"/>
          <w:szCs w:val="28"/>
        </w:rPr>
        <w:t>đ</w:t>
      </w:r>
      <w:r w:rsidR="00B63C85" w:rsidRPr="007646F4">
        <w:rPr>
          <w:szCs w:val="28"/>
        </w:rPr>
        <w:t xml:space="preserve">ó, do </w:t>
      </w:r>
      <w:r w:rsidR="00B63C85" w:rsidRPr="007646F4">
        <w:rPr>
          <w:rFonts w:hint="eastAsia"/>
          <w:szCs w:val="28"/>
        </w:rPr>
        <w:t>đ</w:t>
      </w:r>
      <w:r w:rsidR="00B63C85" w:rsidRPr="007646F4">
        <w:rPr>
          <w:szCs w:val="28"/>
        </w:rPr>
        <w:t>ó việc vận dụng vào làm bài tậ</w:t>
      </w:r>
      <w:r w:rsidR="006C2D75">
        <w:rPr>
          <w:szCs w:val="28"/>
        </w:rPr>
        <w:t xml:space="preserve">p </w:t>
      </w:r>
      <w:r w:rsidR="00B63C85" w:rsidRPr="007646F4">
        <w:rPr>
          <w:szCs w:val="28"/>
        </w:rPr>
        <w:t>, rèn kĩ n</w:t>
      </w:r>
      <w:r w:rsidR="00B63C85" w:rsidRPr="007646F4">
        <w:rPr>
          <w:rFonts w:hint="eastAsia"/>
          <w:szCs w:val="28"/>
        </w:rPr>
        <w:t>ă</w:t>
      </w:r>
      <w:r w:rsidR="00B63C85" w:rsidRPr="007646F4">
        <w:rPr>
          <w:szCs w:val="28"/>
        </w:rPr>
        <w:t>ng làm bài còn gặp nhiều khó kh</w:t>
      </w:r>
      <w:r w:rsidR="00B63C85" w:rsidRPr="007646F4">
        <w:rPr>
          <w:rFonts w:hint="eastAsia"/>
          <w:szCs w:val="28"/>
        </w:rPr>
        <w:t>ă</w:t>
      </w:r>
      <w:r w:rsidR="00B63C85" w:rsidRPr="007646F4">
        <w:rPr>
          <w:szCs w:val="28"/>
        </w:rPr>
        <w:t>n.</w:t>
      </w:r>
    </w:p>
    <w:p w:rsidR="007646F4" w:rsidRDefault="001375C1" w:rsidP="00B50817">
      <w:pPr>
        <w:spacing w:line="312" w:lineRule="auto"/>
        <w:rPr>
          <w:szCs w:val="28"/>
        </w:rPr>
      </w:pPr>
      <w:r>
        <w:rPr>
          <w:szCs w:val="28"/>
        </w:rPr>
        <w:t xml:space="preserve">- </w:t>
      </w:r>
      <w:r w:rsidR="00B63C85">
        <w:rPr>
          <w:szCs w:val="28"/>
        </w:rPr>
        <w:t xml:space="preserve">Do </w:t>
      </w:r>
      <w:r w:rsidR="00B63C85" w:rsidRPr="009D2980">
        <w:rPr>
          <w:szCs w:val="28"/>
        </w:rPr>
        <w:t xml:space="preserve">không hiểu </w:t>
      </w:r>
      <w:r w:rsidR="00CD41AE">
        <w:rPr>
          <w:szCs w:val="28"/>
        </w:rPr>
        <w:t>nội hàm</w:t>
      </w:r>
      <w:r w:rsidR="00B63C85" w:rsidRPr="009D2980">
        <w:rPr>
          <w:szCs w:val="28"/>
        </w:rPr>
        <w:t xml:space="preserve"> của khái niệm </w:t>
      </w:r>
      <w:r w:rsidR="00B63C85">
        <w:rPr>
          <w:szCs w:val="28"/>
        </w:rPr>
        <w:t>n</w:t>
      </w:r>
      <w:r w:rsidR="00B63C85" w:rsidRPr="00B63C85">
        <w:rPr>
          <w:szCs w:val="28"/>
        </w:rPr>
        <w:t>ê</w:t>
      </w:r>
      <w:r w:rsidR="00B63C85">
        <w:rPr>
          <w:szCs w:val="28"/>
        </w:rPr>
        <w:t>n h</w:t>
      </w:r>
      <w:r w:rsidR="00B63C85" w:rsidRPr="00B63C85">
        <w:rPr>
          <w:szCs w:val="28"/>
        </w:rPr>
        <w:t>ọc</w:t>
      </w:r>
      <w:r w:rsidR="00B63C85">
        <w:rPr>
          <w:szCs w:val="28"/>
        </w:rPr>
        <w:t xml:space="preserve"> sinh ch</w:t>
      </w:r>
      <w:r w:rsidR="00B63C85" w:rsidRPr="00B63C85">
        <w:rPr>
          <w:szCs w:val="28"/>
        </w:rPr>
        <w:t>ỉ</w:t>
      </w:r>
      <w:r w:rsidR="00B63C85">
        <w:rPr>
          <w:szCs w:val="28"/>
        </w:rPr>
        <w:t xml:space="preserve"> ghi nh</w:t>
      </w:r>
      <w:r w:rsidR="00B63C85" w:rsidRPr="00B63C85">
        <w:rPr>
          <w:szCs w:val="28"/>
        </w:rPr>
        <w:t>ớ</w:t>
      </w:r>
      <w:r w:rsidR="00B63C85">
        <w:rPr>
          <w:szCs w:val="28"/>
        </w:rPr>
        <w:t xml:space="preserve"> m</w:t>
      </w:r>
      <w:r w:rsidR="00B63C85" w:rsidRPr="00B63C85">
        <w:rPr>
          <w:szCs w:val="28"/>
        </w:rPr>
        <w:t>áy</w:t>
      </w:r>
      <w:r w:rsidR="00B63C85">
        <w:rPr>
          <w:szCs w:val="28"/>
        </w:rPr>
        <w:t xml:space="preserve"> m</w:t>
      </w:r>
      <w:r w:rsidR="00B63C85" w:rsidRPr="00B63C85">
        <w:rPr>
          <w:szCs w:val="28"/>
        </w:rPr>
        <w:t>óc</w:t>
      </w:r>
      <w:r w:rsidR="00B63C85">
        <w:rPr>
          <w:szCs w:val="28"/>
        </w:rPr>
        <w:t>, khi h</w:t>
      </w:r>
      <w:r w:rsidR="00B63C85" w:rsidRPr="00B63C85">
        <w:rPr>
          <w:szCs w:val="28"/>
        </w:rPr>
        <w:t>ọc</w:t>
      </w:r>
      <w:r w:rsidR="00B63C85">
        <w:rPr>
          <w:szCs w:val="28"/>
        </w:rPr>
        <w:t xml:space="preserve"> kh</w:t>
      </w:r>
      <w:r w:rsidR="00B63C85" w:rsidRPr="00B63C85">
        <w:rPr>
          <w:szCs w:val="28"/>
        </w:rPr>
        <w:t>ái</w:t>
      </w:r>
      <w:r w:rsidR="00B63C85">
        <w:rPr>
          <w:szCs w:val="28"/>
        </w:rPr>
        <w:t xml:space="preserve"> ni</w:t>
      </w:r>
      <w:r w:rsidR="00B63C85" w:rsidRPr="00B63C85">
        <w:rPr>
          <w:szCs w:val="28"/>
        </w:rPr>
        <w:t>ệm</w:t>
      </w:r>
      <w:r w:rsidR="00B63C85">
        <w:rPr>
          <w:szCs w:val="28"/>
        </w:rPr>
        <w:t xml:space="preserve"> m</w:t>
      </w:r>
      <w:r w:rsidR="00B63C85" w:rsidRPr="00B63C85">
        <w:rPr>
          <w:szCs w:val="28"/>
        </w:rPr>
        <w:t>ới</w:t>
      </w:r>
      <w:r w:rsidR="00B63C85">
        <w:rPr>
          <w:szCs w:val="28"/>
        </w:rPr>
        <w:t xml:space="preserve"> th</w:t>
      </w:r>
      <w:r w:rsidR="00B63C85" w:rsidRPr="00B63C85">
        <w:rPr>
          <w:szCs w:val="28"/>
        </w:rPr>
        <w:t>ì</w:t>
      </w:r>
      <w:r w:rsidR="00B63C85">
        <w:rPr>
          <w:szCs w:val="28"/>
        </w:rPr>
        <w:t xml:space="preserve"> l</w:t>
      </w:r>
      <w:r w:rsidR="00B63C85" w:rsidRPr="00B63C85">
        <w:rPr>
          <w:szCs w:val="28"/>
        </w:rPr>
        <w:t>ại</w:t>
      </w:r>
      <w:r w:rsidR="00B63C85">
        <w:rPr>
          <w:szCs w:val="28"/>
        </w:rPr>
        <w:t xml:space="preserve"> qu</w:t>
      </w:r>
      <w:r w:rsidR="00B63C85" w:rsidRPr="00B63C85">
        <w:rPr>
          <w:szCs w:val="28"/>
        </w:rPr>
        <w:t>ê</w:t>
      </w:r>
      <w:r w:rsidR="00B63C85">
        <w:rPr>
          <w:szCs w:val="28"/>
        </w:rPr>
        <w:t>n nh</w:t>
      </w:r>
      <w:r w:rsidR="00B63C85" w:rsidRPr="00B63C85">
        <w:rPr>
          <w:szCs w:val="28"/>
        </w:rPr>
        <w:t>ững</w:t>
      </w:r>
      <w:r w:rsidR="00B63C85">
        <w:rPr>
          <w:szCs w:val="28"/>
        </w:rPr>
        <w:t xml:space="preserve"> kh</w:t>
      </w:r>
      <w:r w:rsidR="00B63C85" w:rsidRPr="00B63C85">
        <w:rPr>
          <w:szCs w:val="28"/>
        </w:rPr>
        <w:t>ái</w:t>
      </w:r>
      <w:r w:rsidR="00B63C85">
        <w:rPr>
          <w:szCs w:val="28"/>
        </w:rPr>
        <w:t xml:space="preserve"> ni</w:t>
      </w:r>
      <w:r w:rsidR="00B63C85" w:rsidRPr="00B63C85">
        <w:rPr>
          <w:szCs w:val="28"/>
        </w:rPr>
        <w:t>ệm</w:t>
      </w:r>
      <w:r w:rsidR="00B63C85">
        <w:rPr>
          <w:szCs w:val="28"/>
        </w:rPr>
        <w:t xml:space="preserve"> </w:t>
      </w:r>
      <w:r w:rsidR="00EC29B7">
        <w:rPr>
          <w:szCs w:val="28"/>
        </w:rPr>
        <w:t xml:space="preserve">đã học </w:t>
      </w:r>
      <w:r w:rsidR="00B63C85">
        <w:rPr>
          <w:szCs w:val="28"/>
        </w:rPr>
        <w:t>tr</w:t>
      </w:r>
      <w:r w:rsidR="00B63C85">
        <w:rPr>
          <w:rFonts w:hint="eastAsia"/>
          <w:szCs w:val="28"/>
        </w:rPr>
        <w:t>ư</w:t>
      </w:r>
      <w:r w:rsidR="00B63C85" w:rsidRPr="00B63C85">
        <w:rPr>
          <w:szCs w:val="28"/>
        </w:rPr>
        <w:t>ớc</w:t>
      </w:r>
      <w:r w:rsidR="00B63C85">
        <w:rPr>
          <w:szCs w:val="28"/>
        </w:rPr>
        <w:t xml:space="preserve"> </w:t>
      </w:r>
      <w:r w:rsidR="00B63C85" w:rsidRPr="00B63C85">
        <w:rPr>
          <w:szCs w:val="28"/>
        </w:rPr>
        <w:t>đó</w:t>
      </w:r>
      <w:r w:rsidR="00B63C85">
        <w:rPr>
          <w:szCs w:val="28"/>
        </w:rPr>
        <w:t xml:space="preserve">. </w:t>
      </w:r>
      <w:r w:rsidR="007646F4">
        <w:rPr>
          <w:szCs w:val="28"/>
        </w:rPr>
        <w:t>V</w:t>
      </w:r>
      <w:r w:rsidR="007646F4" w:rsidRPr="007646F4">
        <w:rPr>
          <w:szCs w:val="28"/>
        </w:rPr>
        <w:t>ì</w:t>
      </w:r>
      <w:r w:rsidR="007646F4">
        <w:rPr>
          <w:szCs w:val="28"/>
        </w:rPr>
        <w:t xml:space="preserve"> v</w:t>
      </w:r>
      <w:r w:rsidR="007646F4" w:rsidRPr="007646F4">
        <w:rPr>
          <w:szCs w:val="28"/>
        </w:rPr>
        <w:t>ậy</w:t>
      </w:r>
      <w:r w:rsidR="007646F4">
        <w:rPr>
          <w:szCs w:val="28"/>
        </w:rPr>
        <w:t xml:space="preserve"> vi</w:t>
      </w:r>
      <w:r w:rsidR="007646F4" w:rsidRPr="007646F4">
        <w:rPr>
          <w:szCs w:val="28"/>
        </w:rPr>
        <w:t>ệc</w:t>
      </w:r>
      <w:r w:rsidR="007646F4">
        <w:rPr>
          <w:szCs w:val="28"/>
        </w:rPr>
        <w:t xml:space="preserve"> d</w:t>
      </w:r>
      <w:r w:rsidR="007646F4" w:rsidRPr="007646F4">
        <w:rPr>
          <w:szCs w:val="28"/>
        </w:rPr>
        <w:t>ạy</w:t>
      </w:r>
      <w:r w:rsidR="007646F4">
        <w:rPr>
          <w:szCs w:val="28"/>
        </w:rPr>
        <w:t xml:space="preserve"> v</w:t>
      </w:r>
      <w:r w:rsidR="007646F4" w:rsidRPr="007646F4">
        <w:rPr>
          <w:szCs w:val="28"/>
        </w:rPr>
        <w:t>à</w:t>
      </w:r>
      <w:r w:rsidR="007646F4">
        <w:rPr>
          <w:szCs w:val="28"/>
        </w:rPr>
        <w:t xml:space="preserve"> h</w:t>
      </w:r>
      <w:r w:rsidR="007646F4" w:rsidRPr="007646F4">
        <w:rPr>
          <w:szCs w:val="28"/>
        </w:rPr>
        <w:t>ọc</w:t>
      </w:r>
      <w:r w:rsidR="007646F4">
        <w:rPr>
          <w:szCs w:val="28"/>
        </w:rPr>
        <w:t xml:space="preserve"> c</w:t>
      </w:r>
      <w:r w:rsidR="007646F4" w:rsidRPr="007646F4">
        <w:rPr>
          <w:szCs w:val="28"/>
        </w:rPr>
        <w:t>ủa</w:t>
      </w:r>
      <w:r w:rsidR="007646F4">
        <w:rPr>
          <w:szCs w:val="28"/>
        </w:rPr>
        <w:t xml:space="preserve"> th</w:t>
      </w:r>
      <w:r w:rsidR="007646F4" w:rsidRPr="007646F4">
        <w:rPr>
          <w:szCs w:val="28"/>
        </w:rPr>
        <w:t>ầy</w:t>
      </w:r>
      <w:r w:rsidR="007646F4">
        <w:rPr>
          <w:szCs w:val="28"/>
        </w:rPr>
        <w:t xml:space="preserve"> v</w:t>
      </w:r>
      <w:r w:rsidR="007646F4" w:rsidRPr="007646F4">
        <w:rPr>
          <w:szCs w:val="28"/>
        </w:rPr>
        <w:t>à</w:t>
      </w:r>
      <w:r w:rsidR="007646F4">
        <w:rPr>
          <w:szCs w:val="28"/>
        </w:rPr>
        <w:t xml:space="preserve"> tr</w:t>
      </w:r>
      <w:r w:rsidR="007646F4" w:rsidRPr="007646F4">
        <w:rPr>
          <w:szCs w:val="28"/>
        </w:rPr>
        <w:t>ò</w:t>
      </w:r>
      <w:r w:rsidR="007646F4">
        <w:rPr>
          <w:szCs w:val="28"/>
        </w:rPr>
        <w:t xml:space="preserve"> c</w:t>
      </w:r>
      <w:r w:rsidR="007646F4" w:rsidRPr="007646F4">
        <w:rPr>
          <w:szCs w:val="28"/>
        </w:rPr>
        <w:t>àng</w:t>
      </w:r>
      <w:r w:rsidR="007646F4">
        <w:rPr>
          <w:szCs w:val="28"/>
        </w:rPr>
        <w:t xml:space="preserve"> tr</w:t>
      </w:r>
      <w:r w:rsidR="007646F4" w:rsidRPr="007646F4">
        <w:rPr>
          <w:szCs w:val="28"/>
        </w:rPr>
        <w:t>ở</w:t>
      </w:r>
      <w:r w:rsidR="007646F4">
        <w:rPr>
          <w:szCs w:val="28"/>
        </w:rPr>
        <w:t xml:space="preserve"> n</w:t>
      </w:r>
      <w:r w:rsidR="007646F4" w:rsidRPr="007646F4">
        <w:rPr>
          <w:szCs w:val="28"/>
        </w:rPr>
        <w:t>ê</w:t>
      </w:r>
      <w:r w:rsidR="007646F4">
        <w:rPr>
          <w:szCs w:val="28"/>
        </w:rPr>
        <w:t>n kh</w:t>
      </w:r>
      <w:r w:rsidR="007646F4" w:rsidRPr="007646F4">
        <w:rPr>
          <w:szCs w:val="28"/>
        </w:rPr>
        <w:t>ó</w:t>
      </w:r>
      <w:r w:rsidR="007646F4">
        <w:rPr>
          <w:szCs w:val="28"/>
        </w:rPr>
        <w:t xml:space="preserve"> kh</w:t>
      </w:r>
      <w:r w:rsidR="007646F4" w:rsidRPr="007646F4">
        <w:rPr>
          <w:szCs w:val="28"/>
        </w:rPr>
        <w:t>ă</w:t>
      </w:r>
      <w:r w:rsidR="007646F4">
        <w:rPr>
          <w:szCs w:val="28"/>
        </w:rPr>
        <w:t>n, t</w:t>
      </w:r>
      <w:r w:rsidR="007646F4" w:rsidRPr="007646F4">
        <w:rPr>
          <w:szCs w:val="28"/>
        </w:rPr>
        <w:t>ừ</w:t>
      </w:r>
      <w:r w:rsidR="007646F4">
        <w:rPr>
          <w:szCs w:val="28"/>
        </w:rPr>
        <w:t xml:space="preserve"> </w:t>
      </w:r>
      <w:r w:rsidR="007646F4" w:rsidRPr="007646F4">
        <w:rPr>
          <w:szCs w:val="28"/>
        </w:rPr>
        <w:t>đó</w:t>
      </w:r>
      <w:r w:rsidR="007646F4">
        <w:rPr>
          <w:szCs w:val="28"/>
        </w:rPr>
        <w:t xml:space="preserve"> kh</w:t>
      </w:r>
      <w:r w:rsidR="007646F4" w:rsidRPr="007646F4">
        <w:rPr>
          <w:szCs w:val="28"/>
        </w:rPr>
        <w:t>ô</w:t>
      </w:r>
      <w:r w:rsidR="007646F4">
        <w:rPr>
          <w:szCs w:val="28"/>
        </w:rPr>
        <w:t>ng ph</w:t>
      </w:r>
      <w:r w:rsidR="007646F4" w:rsidRPr="007646F4">
        <w:rPr>
          <w:szCs w:val="28"/>
        </w:rPr>
        <w:t>át</w:t>
      </w:r>
      <w:r w:rsidR="007646F4">
        <w:rPr>
          <w:szCs w:val="28"/>
        </w:rPr>
        <w:t xml:space="preserve"> huy </w:t>
      </w:r>
      <w:r w:rsidR="007646F4" w:rsidRPr="007646F4">
        <w:rPr>
          <w:szCs w:val="28"/>
        </w:rPr>
        <w:t>đ</w:t>
      </w:r>
      <w:r w:rsidR="007646F4">
        <w:rPr>
          <w:rFonts w:hint="eastAsia"/>
          <w:szCs w:val="28"/>
        </w:rPr>
        <w:t>ư</w:t>
      </w:r>
      <w:r w:rsidR="007646F4" w:rsidRPr="007646F4">
        <w:rPr>
          <w:szCs w:val="28"/>
        </w:rPr>
        <w:t>ợc</w:t>
      </w:r>
      <w:r w:rsidR="007646F4">
        <w:rPr>
          <w:szCs w:val="28"/>
        </w:rPr>
        <w:t xml:space="preserve"> kh</w:t>
      </w:r>
      <w:r w:rsidR="007646F4" w:rsidRPr="007646F4">
        <w:rPr>
          <w:szCs w:val="28"/>
        </w:rPr>
        <w:t>ả</w:t>
      </w:r>
      <w:r w:rsidR="007646F4">
        <w:rPr>
          <w:szCs w:val="28"/>
        </w:rPr>
        <w:t xml:space="preserve"> n</w:t>
      </w:r>
      <w:r w:rsidR="007646F4" w:rsidRPr="007646F4">
        <w:rPr>
          <w:szCs w:val="28"/>
        </w:rPr>
        <w:t>ă</w:t>
      </w:r>
      <w:r w:rsidR="007646F4">
        <w:rPr>
          <w:szCs w:val="28"/>
        </w:rPr>
        <w:t>ng t</w:t>
      </w:r>
      <w:r w:rsidR="007646F4" w:rsidRPr="007646F4">
        <w:rPr>
          <w:szCs w:val="28"/>
        </w:rPr>
        <w:t>ự</w:t>
      </w:r>
      <w:r w:rsidR="007646F4">
        <w:rPr>
          <w:szCs w:val="28"/>
        </w:rPr>
        <w:t xml:space="preserve"> h</w:t>
      </w:r>
      <w:r w:rsidR="007646F4" w:rsidRPr="007646F4">
        <w:rPr>
          <w:szCs w:val="28"/>
        </w:rPr>
        <w:t>ọc</w:t>
      </w:r>
      <w:r w:rsidR="007646F4">
        <w:rPr>
          <w:szCs w:val="28"/>
        </w:rPr>
        <w:t xml:space="preserve"> c</w:t>
      </w:r>
      <w:r w:rsidR="007646F4" w:rsidRPr="007646F4">
        <w:rPr>
          <w:szCs w:val="28"/>
        </w:rPr>
        <w:t>ủa</w:t>
      </w:r>
      <w:r w:rsidR="007646F4">
        <w:rPr>
          <w:szCs w:val="28"/>
        </w:rPr>
        <w:t xml:space="preserve"> h</w:t>
      </w:r>
      <w:r w:rsidR="007646F4" w:rsidRPr="007646F4">
        <w:rPr>
          <w:szCs w:val="28"/>
        </w:rPr>
        <w:t>ọc</w:t>
      </w:r>
      <w:r w:rsidR="007646F4">
        <w:rPr>
          <w:szCs w:val="28"/>
        </w:rPr>
        <w:t xml:space="preserve"> sinh .</w:t>
      </w:r>
    </w:p>
    <w:p w:rsidR="007C4963" w:rsidRPr="0050328A" w:rsidRDefault="00B63C85" w:rsidP="00B50817">
      <w:pPr>
        <w:spacing w:line="312" w:lineRule="auto"/>
        <w:ind w:firstLine="720"/>
        <w:rPr>
          <w:szCs w:val="28"/>
        </w:rPr>
      </w:pPr>
      <w:r w:rsidRPr="007646F4">
        <w:rPr>
          <w:szCs w:val="28"/>
        </w:rPr>
        <w:t xml:space="preserve">Vậy làm thế nào </w:t>
      </w:r>
      <w:r w:rsidRPr="007646F4">
        <w:rPr>
          <w:rFonts w:hint="eastAsia"/>
          <w:szCs w:val="28"/>
        </w:rPr>
        <w:t>đ</w:t>
      </w:r>
      <w:r w:rsidRPr="007646F4">
        <w:rPr>
          <w:szCs w:val="28"/>
        </w:rPr>
        <w:t xml:space="preserve">ể học sinh có thể  nắm </w:t>
      </w:r>
      <w:r w:rsidRPr="007646F4">
        <w:rPr>
          <w:rFonts w:hint="eastAsia"/>
          <w:szCs w:val="28"/>
        </w:rPr>
        <w:t>đư</w:t>
      </w:r>
      <w:r w:rsidRPr="007646F4">
        <w:rPr>
          <w:szCs w:val="28"/>
        </w:rPr>
        <w:t xml:space="preserve">ợc khái niệm, tiếp nhận khái niệm một cách chủ </w:t>
      </w:r>
      <w:r w:rsidRPr="007646F4">
        <w:rPr>
          <w:rFonts w:hint="eastAsia"/>
          <w:szCs w:val="28"/>
        </w:rPr>
        <w:t>đ</w:t>
      </w:r>
      <w:r w:rsidR="007646F4" w:rsidRPr="007646F4">
        <w:rPr>
          <w:szCs w:val="28"/>
        </w:rPr>
        <w:t>ộ</w:t>
      </w:r>
      <w:r w:rsidRPr="007646F4">
        <w:rPr>
          <w:szCs w:val="28"/>
        </w:rPr>
        <w:t xml:space="preserve">ng, dần dần nắm vững một khái niệm ngay trong mỗi giờ học, từ </w:t>
      </w:r>
      <w:r w:rsidRPr="007646F4">
        <w:rPr>
          <w:rFonts w:hint="eastAsia"/>
          <w:szCs w:val="28"/>
        </w:rPr>
        <w:t>đ</w:t>
      </w:r>
      <w:r w:rsidRPr="007646F4">
        <w:rPr>
          <w:szCs w:val="28"/>
        </w:rPr>
        <w:t xml:space="preserve">ó biết vận dụng khái niệm trong những tình huống cụ thể trong hoạt </w:t>
      </w:r>
      <w:r w:rsidRPr="007646F4">
        <w:rPr>
          <w:rFonts w:hint="eastAsia"/>
          <w:szCs w:val="28"/>
        </w:rPr>
        <w:t>đ</w:t>
      </w:r>
      <w:r w:rsidRPr="007646F4">
        <w:rPr>
          <w:szCs w:val="28"/>
        </w:rPr>
        <w:t>ộng giải toán và ứng dụng thực tiễn</w:t>
      </w:r>
      <w:r w:rsidR="00CD41AE">
        <w:rPr>
          <w:szCs w:val="28"/>
        </w:rPr>
        <w:t>. Từ đó</w:t>
      </w:r>
      <w:r w:rsidR="007646F4" w:rsidRPr="007646F4">
        <w:rPr>
          <w:szCs w:val="28"/>
        </w:rPr>
        <w:t xml:space="preserve"> phát huy</w:t>
      </w:r>
      <w:r w:rsidR="003C1FD7">
        <w:rPr>
          <w:szCs w:val="28"/>
        </w:rPr>
        <w:t xml:space="preserve"> </w:t>
      </w:r>
      <w:r w:rsidR="007646F4" w:rsidRPr="007646F4">
        <w:rPr>
          <w:szCs w:val="28"/>
        </w:rPr>
        <w:t xml:space="preserve">năng lực tự học cho học sinh </w:t>
      </w:r>
      <w:r w:rsidRPr="007646F4">
        <w:rPr>
          <w:szCs w:val="28"/>
        </w:rPr>
        <w:t xml:space="preserve">. </w:t>
      </w:r>
      <w:r w:rsidR="007646F4" w:rsidRPr="007646F4">
        <w:rPr>
          <w:szCs w:val="28"/>
        </w:rPr>
        <w:t xml:space="preserve">Nội dung chuyên </w:t>
      </w:r>
      <w:r w:rsidR="007646F4" w:rsidRPr="007646F4">
        <w:rPr>
          <w:rFonts w:hint="eastAsia"/>
          <w:szCs w:val="28"/>
        </w:rPr>
        <w:t>đ</w:t>
      </w:r>
      <w:r w:rsidR="007646F4" w:rsidRPr="007646F4">
        <w:rPr>
          <w:szCs w:val="28"/>
        </w:rPr>
        <w:t>ề  nhàm dần  tháo gỡ những khó kh</w:t>
      </w:r>
      <w:r w:rsidR="007646F4" w:rsidRPr="007646F4">
        <w:rPr>
          <w:rFonts w:hint="eastAsia"/>
          <w:szCs w:val="28"/>
        </w:rPr>
        <w:t>ă</w:t>
      </w:r>
      <w:r w:rsidR="007646F4" w:rsidRPr="007646F4">
        <w:rPr>
          <w:szCs w:val="28"/>
        </w:rPr>
        <w:t>n trên trong quá trình dạy học</w:t>
      </w:r>
      <w:r w:rsidR="001375C1">
        <w:rPr>
          <w:szCs w:val="28"/>
        </w:rPr>
        <w:t>.</w:t>
      </w:r>
    </w:p>
    <w:p w:rsidR="00FD5DDA" w:rsidRDefault="005E421A" w:rsidP="00E018F9">
      <w:pPr>
        <w:pStyle w:val="Heading1"/>
        <w:spacing w:before="0" w:after="120"/>
        <w:rPr>
          <w:rFonts w:cs="Times New Roman"/>
        </w:rPr>
      </w:pPr>
      <w:bookmarkStart w:id="19" w:name="_Toc413324376"/>
      <w:r>
        <w:rPr>
          <w:rFonts w:cs="Times New Roman"/>
        </w:rPr>
        <w:lastRenderedPageBreak/>
        <w:t xml:space="preserve">4. </w:t>
      </w:r>
      <w:r w:rsidR="00FD5DDA">
        <w:rPr>
          <w:rFonts w:cs="Times New Roman"/>
        </w:rPr>
        <w:t>Giải pháp thực hiện việc bồi dưỡng năng lực tự học cho học sinh ở trường THCS trong dạy học khái niệm Toán học</w:t>
      </w:r>
      <w:bookmarkEnd w:id="19"/>
    </w:p>
    <w:p w:rsidR="00660C68" w:rsidRPr="00FD5DDA" w:rsidRDefault="00660C68" w:rsidP="00E018F9">
      <w:pPr>
        <w:pStyle w:val="Heading1"/>
        <w:spacing w:before="0" w:after="120"/>
        <w:rPr>
          <w:rFonts w:cs="Times New Roman"/>
        </w:rPr>
      </w:pPr>
      <w:bookmarkStart w:id="20" w:name="_Toc413324377"/>
      <w:r w:rsidRPr="0043453C">
        <w:t>4.1 Lý luận về dạy học khái niệm toán học</w:t>
      </w:r>
      <w:bookmarkEnd w:id="20"/>
    </w:p>
    <w:p w:rsidR="007C4963" w:rsidRDefault="00660C68" w:rsidP="00E018F9">
      <w:pPr>
        <w:spacing w:line="312" w:lineRule="auto"/>
        <w:rPr>
          <w:b/>
          <w:szCs w:val="28"/>
        </w:rPr>
      </w:pPr>
      <w:r w:rsidRPr="0043453C">
        <w:rPr>
          <w:b/>
          <w:szCs w:val="28"/>
        </w:rPr>
        <w:t xml:space="preserve">a. </w:t>
      </w:r>
      <w:r w:rsidR="00D4616A" w:rsidRPr="0043453C">
        <w:rPr>
          <w:b/>
          <w:szCs w:val="28"/>
        </w:rPr>
        <w:t xml:space="preserve"> </w:t>
      </w:r>
      <w:r w:rsidR="005429F5" w:rsidRPr="0043453C">
        <w:rPr>
          <w:b/>
          <w:szCs w:val="28"/>
        </w:rPr>
        <w:t>Vai trò và vị trí của khái niệm</w:t>
      </w:r>
    </w:p>
    <w:p w:rsidR="0096273D" w:rsidRPr="0096273D" w:rsidRDefault="0096273D" w:rsidP="00B50817">
      <w:pPr>
        <w:spacing w:after="0" w:line="312" w:lineRule="auto"/>
        <w:rPr>
          <w:szCs w:val="28"/>
        </w:rPr>
      </w:pPr>
      <w:r w:rsidRPr="0096273D">
        <w:rPr>
          <w:szCs w:val="28"/>
        </w:rPr>
        <w:t>Trong dạy học toán, cũng nh</w:t>
      </w:r>
      <w:r w:rsidRPr="0096273D">
        <w:rPr>
          <w:rFonts w:hint="eastAsia"/>
          <w:szCs w:val="28"/>
        </w:rPr>
        <w:t>ư</w:t>
      </w:r>
      <w:r w:rsidR="0048364C">
        <w:rPr>
          <w:szCs w:val="28"/>
        </w:rPr>
        <w:t xml:space="preserve"> </w:t>
      </w:r>
      <w:r>
        <w:rPr>
          <w:szCs w:val="28"/>
        </w:rPr>
        <w:t>vi</w:t>
      </w:r>
      <w:r w:rsidRPr="0096273D">
        <w:rPr>
          <w:szCs w:val="28"/>
        </w:rPr>
        <w:t>ệc</w:t>
      </w:r>
      <w:r>
        <w:rPr>
          <w:szCs w:val="28"/>
        </w:rPr>
        <w:t xml:space="preserve"> d</w:t>
      </w:r>
      <w:r w:rsidRPr="0096273D">
        <w:rPr>
          <w:szCs w:val="28"/>
        </w:rPr>
        <w:t>ạy</w:t>
      </w:r>
      <w:r>
        <w:rPr>
          <w:szCs w:val="28"/>
        </w:rPr>
        <w:t xml:space="preserve"> h</w:t>
      </w:r>
      <w:r w:rsidRPr="0096273D">
        <w:rPr>
          <w:szCs w:val="28"/>
        </w:rPr>
        <w:t>ọc</w:t>
      </w:r>
      <w:r>
        <w:rPr>
          <w:szCs w:val="28"/>
        </w:rPr>
        <w:t xml:space="preserve"> b</w:t>
      </w:r>
      <w:r w:rsidRPr="0096273D">
        <w:rPr>
          <w:szCs w:val="28"/>
        </w:rPr>
        <w:t>ất</w:t>
      </w:r>
      <w:r>
        <w:rPr>
          <w:szCs w:val="28"/>
        </w:rPr>
        <w:t xml:space="preserve"> c</w:t>
      </w:r>
      <w:r w:rsidRPr="0096273D">
        <w:rPr>
          <w:szCs w:val="28"/>
        </w:rPr>
        <w:t>ứ</w:t>
      </w:r>
      <w:r>
        <w:rPr>
          <w:szCs w:val="28"/>
        </w:rPr>
        <w:t xml:space="preserve"> m</w:t>
      </w:r>
      <w:r w:rsidRPr="0096273D">
        <w:rPr>
          <w:szCs w:val="28"/>
        </w:rPr>
        <w:t>ột</w:t>
      </w:r>
      <w:r>
        <w:rPr>
          <w:szCs w:val="28"/>
        </w:rPr>
        <w:t xml:space="preserve"> </w:t>
      </w:r>
      <w:r w:rsidR="0048364C">
        <w:rPr>
          <w:szCs w:val="28"/>
        </w:rPr>
        <w:t>m</w:t>
      </w:r>
      <w:r w:rsidR="0048364C" w:rsidRPr="0048364C">
        <w:rPr>
          <w:szCs w:val="28"/>
        </w:rPr>
        <w:t>ô</w:t>
      </w:r>
      <w:r w:rsidR="0048364C">
        <w:rPr>
          <w:szCs w:val="28"/>
        </w:rPr>
        <w:t>n h</w:t>
      </w:r>
      <w:r w:rsidR="0048364C" w:rsidRPr="0048364C">
        <w:rPr>
          <w:szCs w:val="28"/>
        </w:rPr>
        <w:t>ọc</w:t>
      </w:r>
      <w:r w:rsidR="0048364C">
        <w:rPr>
          <w:szCs w:val="28"/>
        </w:rPr>
        <w:t xml:space="preserve"> n</w:t>
      </w:r>
      <w:r w:rsidR="0048364C" w:rsidRPr="0048364C">
        <w:rPr>
          <w:szCs w:val="28"/>
        </w:rPr>
        <w:t>à</w:t>
      </w:r>
      <w:r w:rsidR="0048364C">
        <w:rPr>
          <w:szCs w:val="28"/>
        </w:rPr>
        <w:t xml:space="preserve">o, </w:t>
      </w:r>
      <w:r w:rsidR="0048364C" w:rsidRPr="0048364C">
        <w:rPr>
          <w:szCs w:val="28"/>
        </w:rPr>
        <w:t>đ</w:t>
      </w:r>
      <w:r w:rsidR="0048364C">
        <w:rPr>
          <w:szCs w:val="28"/>
        </w:rPr>
        <w:t>i</w:t>
      </w:r>
      <w:r w:rsidR="0048364C" w:rsidRPr="0048364C">
        <w:rPr>
          <w:szCs w:val="28"/>
        </w:rPr>
        <w:t>ều</w:t>
      </w:r>
      <w:r w:rsidR="0048364C">
        <w:rPr>
          <w:szCs w:val="28"/>
        </w:rPr>
        <w:t xml:space="preserve"> quan tr</w:t>
      </w:r>
      <w:r w:rsidR="0048364C" w:rsidRPr="0048364C">
        <w:rPr>
          <w:szCs w:val="28"/>
        </w:rPr>
        <w:t>ọng</w:t>
      </w:r>
      <w:r w:rsidR="0048364C">
        <w:rPr>
          <w:szCs w:val="28"/>
        </w:rPr>
        <w:t xml:space="preserve"> nh</w:t>
      </w:r>
      <w:r w:rsidR="0048364C" w:rsidRPr="0048364C">
        <w:rPr>
          <w:szCs w:val="28"/>
        </w:rPr>
        <w:t>ất</w:t>
      </w:r>
      <w:r w:rsidR="0048364C">
        <w:rPr>
          <w:szCs w:val="28"/>
        </w:rPr>
        <w:t xml:space="preserve"> l</w:t>
      </w:r>
      <w:r w:rsidR="0048364C" w:rsidRPr="0048364C">
        <w:rPr>
          <w:szCs w:val="28"/>
        </w:rPr>
        <w:t>à</w:t>
      </w:r>
      <w:r w:rsidR="0048364C">
        <w:rPr>
          <w:szCs w:val="28"/>
        </w:rPr>
        <w:t xml:space="preserve"> h</w:t>
      </w:r>
      <w:r w:rsidR="0048364C" w:rsidRPr="0048364C">
        <w:rPr>
          <w:szCs w:val="28"/>
        </w:rPr>
        <w:t>ình</w:t>
      </w:r>
      <w:r w:rsidR="0048364C">
        <w:rPr>
          <w:szCs w:val="28"/>
        </w:rPr>
        <w:t xml:space="preserve"> th</w:t>
      </w:r>
      <w:r w:rsidR="0048364C" w:rsidRPr="0048364C">
        <w:rPr>
          <w:szCs w:val="28"/>
        </w:rPr>
        <w:t>ành</w:t>
      </w:r>
      <w:r w:rsidR="0048364C">
        <w:rPr>
          <w:szCs w:val="28"/>
        </w:rPr>
        <w:t xml:space="preserve"> m</w:t>
      </w:r>
      <w:r w:rsidR="0048364C" w:rsidRPr="0048364C">
        <w:rPr>
          <w:szCs w:val="28"/>
        </w:rPr>
        <w:t>ột</w:t>
      </w:r>
      <w:r w:rsidR="0048364C">
        <w:rPr>
          <w:szCs w:val="28"/>
        </w:rPr>
        <w:t xml:space="preserve"> c</w:t>
      </w:r>
      <w:r w:rsidR="0048364C" w:rsidRPr="0048364C">
        <w:rPr>
          <w:szCs w:val="28"/>
        </w:rPr>
        <w:t>ách</w:t>
      </w:r>
      <w:r w:rsidR="0048364C">
        <w:rPr>
          <w:szCs w:val="28"/>
        </w:rPr>
        <w:t xml:space="preserve"> v</w:t>
      </w:r>
      <w:r w:rsidR="0048364C" w:rsidRPr="0048364C">
        <w:rPr>
          <w:szCs w:val="28"/>
        </w:rPr>
        <w:t>ững</w:t>
      </w:r>
      <w:r w:rsidR="0048364C">
        <w:rPr>
          <w:szCs w:val="28"/>
        </w:rPr>
        <w:t xml:space="preserve"> ch</w:t>
      </w:r>
      <w:r w:rsidR="0048364C" w:rsidRPr="0048364C">
        <w:rPr>
          <w:szCs w:val="28"/>
        </w:rPr>
        <w:t>ắc</w:t>
      </w:r>
      <w:r w:rsidR="0048364C">
        <w:rPr>
          <w:szCs w:val="28"/>
        </w:rPr>
        <w:t xml:space="preserve"> cho h</w:t>
      </w:r>
      <w:r w:rsidR="0048364C" w:rsidRPr="0048364C">
        <w:rPr>
          <w:szCs w:val="28"/>
        </w:rPr>
        <w:t>ọc</w:t>
      </w:r>
      <w:r w:rsidR="0048364C">
        <w:rPr>
          <w:szCs w:val="28"/>
        </w:rPr>
        <w:t xml:space="preserve"> sinh m</w:t>
      </w:r>
      <w:r w:rsidR="0048364C" w:rsidRPr="0048364C">
        <w:rPr>
          <w:szCs w:val="28"/>
        </w:rPr>
        <w:t>ột</w:t>
      </w:r>
      <w:r w:rsidR="0048364C">
        <w:rPr>
          <w:szCs w:val="28"/>
        </w:rPr>
        <w:t xml:space="preserve"> h</w:t>
      </w:r>
      <w:r w:rsidR="0048364C" w:rsidRPr="0048364C">
        <w:rPr>
          <w:szCs w:val="28"/>
        </w:rPr>
        <w:t>ệ</w:t>
      </w:r>
      <w:r w:rsidR="0048364C">
        <w:rPr>
          <w:szCs w:val="28"/>
        </w:rPr>
        <w:t xml:space="preserve"> th</w:t>
      </w:r>
      <w:r w:rsidR="0048364C" w:rsidRPr="0048364C">
        <w:rPr>
          <w:szCs w:val="28"/>
        </w:rPr>
        <w:t>ống</w:t>
      </w:r>
      <w:r w:rsidR="0048364C">
        <w:rPr>
          <w:szCs w:val="28"/>
        </w:rPr>
        <w:t xml:space="preserve"> kh</w:t>
      </w:r>
      <w:r w:rsidR="0048364C" w:rsidRPr="0048364C">
        <w:rPr>
          <w:szCs w:val="28"/>
        </w:rPr>
        <w:t>ái</w:t>
      </w:r>
      <w:r w:rsidR="0048364C">
        <w:rPr>
          <w:szCs w:val="28"/>
        </w:rPr>
        <w:t xml:space="preserve"> ni</w:t>
      </w:r>
      <w:r w:rsidR="0048364C" w:rsidRPr="0048364C">
        <w:rPr>
          <w:szCs w:val="28"/>
        </w:rPr>
        <w:t>ệm</w:t>
      </w:r>
      <w:r w:rsidR="0048364C">
        <w:rPr>
          <w:szCs w:val="28"/>
        </w:rPr>
        <w:t xml:space="preserve">. </w:t>
      </w:r>
      <w:r w:rsidR="0048364C" w:rsidRPr="0048364C">
        <w:rPr>
          <w:szCs w:val="28"/>
        </w:rPr>
        <w:t>Đó</w:t>
      </w:r>
      <w:r w:rsidR="0048364C">
        <w:rPr>
          <w:szCs w:val="28"/>
        </w:rPr>
        <w:t xml:space="preserve"> l</w:t>
      </w:r>
      <w:r w:rsidR="0048364C" w:rsidRPr="0048364C">
        <w:rPr>
          <w:szCs w:val="28"/>
        </w:rPr>
        <w:t>à</w:t>
      </w:r>
      <w:r w:rsidR="0048364C">
        <w:rPr>
          <w:szCs w:val="28"/>
        </w:rPr>
        <w:t xml:space="preserve"> to</w:t>
      </w:r>
      <w:r w:rsidR="0048364C" w:rsidRPr="0048364C">
        <w:rPr>
          <w:szCs w:val="28"/>
        </w:rPr>
        <w:t>àn</w:t>
      </w:r>
      <w:r w:rsidR="0048364C">
        <w:rPr>
          <w:szCs w:val="28"/>
        </w:rPr>
        <w:t xml:space="preserve"> b</w:t>
      </w:r>
      <w:r w:rsidR="0048364C" w:rsidRPr="0048364C">
        <w:rPr>
          <w:szCs w:val="28"/>
        </w:rPr>
        <w:t>ộ</w:t>
      </w:r>
      <w:r w:rsidR="0048364C">
        <w:rPr>
          <w:szCs w:val="28"/>
        </w:rPr>
        <w:t xml:space="preserve"> ki</w:t>
      </w:r>
      <w:r w:rsidR="0048364C" w:rsidRPr="0048364C">
        <w:rPr>
          <w:szCs w:val="28"/>
        </w:rPr>
        <w:t>ến</w:t>
      </w:r>
      <w:r w:rsidR="0048364C">
        <w:rPr>
          <w:szCs w:val="28"/>
        </w:rPr>
        <w:t xml:space="preserve"> th</w:t>
      </w:r>
      <w:r w:rsidR="0048364C" w:rsidRPr="0048364C">
        <w:rPr>
          <w:szCs w:val="28"/>
        </w:rPr>
        <w:t>ức</w:t>
      </w:r>
      <w:r w:rsidR="0048364C">
        <w:rPr>
          <w:szCs w:val="28"/>
        </w:rPr>
        <w:t xml:space="preserve"> To</w:t>
      </w:r>
      <w:r w:rsidR="0048364C" w:rsidRPr="0048364C">
        <w:rPr>
          <w:szCs w:val="28"/>
        </w:rPr>
        <w:t>án</w:t>
      </w:r>
      <w:r w:rsidR="0048364C">
        <w:rPr>
          <w:szCs w:val="28"/>
        </w:rPr>
        <w:t xml:space="preserve"> h</w:t>
      </w:r>
      <w:r w:rsidR="0048364C" w:rsidRPr="0048364C">
        <w:rPr>
          <w:szCs w:val="28"/>
        </w:rPr>
        <w:t>ọc</w:t>
      </w:r>
      <w:r w:rsidR="0048364C">
        <w:rPr>
          <w:szCs w:val="28"/>
        </w:rPr>
        <w:t xml:space="preserve"> c</w:t>
      </w:r>
      <w:r w:rsidR="0048364C" w:rsidRPr="0048364C">
        <w:rPr>
          <w:szCs w:val="28"/>
        </w:rPr>
        <w:t>ủa</w:t>
      </w:r>
      <w:r w:rsidR="0048364C">
        <w:rPr>
          <w:szCs w:val="28"/>
        </w:rPr>
        <w:t xml:space="preserve"> h</w:t>
      </w:r>
      <w:r w:rsidR="0048364C" w:rsidRPr="0048364C">
        <w:rPr>
          <w:szCs w:val="28"/>
        </w:rPr>
        <w:t>ọc</w:t>
      </w:r>
      <w:r w:rsidR="0048364C">
        <w:rPr>
          <w:szCs w:val="28"/>
        </w:rPr>
        <w:t xml:space="preserve"> sinh, l</w:t>
      </w:r>
      <w:r w:rsidR="0048364C" w:rsidRPr="0048364C">
        <w:rPr>
          <w:szCs w:val="28"/>
        </w:rPr>
        <w:t>à</w:t>
      </w:r>
      <w:r w:rsidR="0048364C">
        <w:rPr>
          <w:szCs w:val="28"/>
        </w:rPr>
        <w:t xml:space="preserve"> ti</w:t>
      </w:r>
      <w:r w:rsidR="0048364C" w:rsidRPr="0048364C">
        <w:rPr>
          <w:szCs w:val="28"/>
        </w:rPr>
        <w:t>ền</w:t>
      </w:r>
      <w:r w:rsidR="0048364C">
        <w:rPr>
          <w:szCs w:val="28"/>
        </w:rPr>
        <w:t xml:space="preserve"> đ</w:t>
      </w:r>
      <w:r w:rsidR="0048364C" w:rsidRPr="0048364C">
        <w:rPr>
          <w:szCs w:val="28"/>
        </w:rPr>
        <w:t>ề</w:t>
      </w:r>
      <w:r w:rsidR="0048364C">
        <w:rPr>
          <w:szCs w:val="28"/>
        </w:rPr>
        <w:t xml:space="preserve"> quan tr</w:t>
      </w:r>
      <w:r w:rsidR="0048364C" w:rsidRPr="0048364C">
        <w:rPr>
          <w:szCs w:val="28"/>
        </w:rPr>
        <w:t>ọng</w:t>
      </w:r>
      <w:r w:rsidR="0048364C">
        <w:rPr>
          <w:szCs w:val="28"/>
        </w:rPr>
        <w:t xml:space="preserve"> đ</w:t>
      </w:r>
      <w:r w:rsidR="0048364C" w:rsidRPr="0048364C">
        <w:rPr>
          <w:szCs w:val="28"/>
        </w:rPr>
        <w:t>ể</w:t>
      </w:r>
      <w:r w:rsidR="0048364C">
        <w:rPr>
          <w:szCs w:val="28"/>
        </w:rPr>
        <w:t xml:space="preserve"> x</w:t>
      </w:r>
      <w:r w:rsidR="0048364C" w:rsidRPr="0048364C">
        <w:rPr>
          <w:szCs w:val="28"/>
        </w:rPr>
        <w:t>â</w:t>
      </w:r>
      <w:r w:rsidR="0048364C">
        <w:rPr>
          <w:szCs w:val="28"/>
        </w:rPr>
        <w:t>y d</w:t>
      </w:r>
      <w:r w:rsidR="0048364C" w:rsidRPr="0048364C">
        <w:rPr>
          <w:szCs w:val="28"/>
        </w:rPr>
        <w:t>ựng</w:t>
      </w:r>
      <w:r w:rsidR="0048364C">
        <w:rPr>
          <w:szCs w:val="28"/>
        </w:rPr>
        <w:t xml:space="preserve"> cho h</w:t>
      </w:r>
      <w:r w:rsidR="0048364C" w:rsidRPr="0048364C">
        <w:rPr>
          <w:szCs w:val="28"/>
        </w:rPr>
        <w:t>ọc</w:t>
      </w:r>
      <w:r w:rsidR="0048364C">
        <w:rPr>
          <w:szCs w:val="28"/>
        </w:rPr>
        <w:t xml:space="preserve"> sinh kh</w:t>
      </w:r>
      <w:r w:rsidR="0048364C" w:rsidRPr="0048364C">
        <w:rPr>
          <w:szCs w:val="28"/>
        </w:rPr>
        <w:t>ả</w:t>
      </w:r>
      <w:r w:rsidR="0048364C">
        <w:rPr>
          <w:szCs w:val="28"/>
        </w:rPr>
        <w:t xml:space="preserve"> n</w:t>
      </w:r>
      <w:r w:rsidR="0048364C" w:rsidRPr="0048364C">
        <w:rPr>
          <w:szCs w:val="28"/>
        </w:rPr>
        <w:t>ă</w:t>
      </w:r>
      <w:r w:rsidR="0048364C">
        <w:rPr>
          <w:szCs w:val="28"/>
        </w:rPr>
        <w:t>ng v</w:t>
      </w:r>
      <w:r w:rsidR="0048364C" w:rsidRPr="0048364C">
        <w:rPr>
          <w:szCs w:val="28"/>
        </w:rPr>
        <w:t>ận</w:t>
      </w:r>
      <w:r w:rsidR="0048364C">
        <w:rPr>
          <w:szCs w:val="28"/>
        </w:rPr>
        <w:t xml:space="preserve"> d</w:t>
      </w:r>
      <w:r w:rsidR="0048364C" w:rsidRPr="0048364C">
        <w:rPr>
          <w:szCs w:val="28"/>
        </w:rPr>
        <w:t>ụng</w:t>
      </w:r>
      <w:r w:rsidR="0048364C">
        <w:rPr>
          <w:szCs w:val="28"/>
        </w:rPr>
        <w:t xml:space="preserve"> c</w:t>
      </w:r>
      <w:r w:rsidR="0048364C" w:rsidRPr="0048364C">
        <w:rPr>
          <w:szCs w:val="28"/>
        </w:rPr>
        <w:t>ác</w:t>
      </w:r>
      <w:r w:rsidR="0048364C">
        <w:rPr>
          <w:szCs w:val="28"/>
        </w:rPr>
        <w:t xml:space="preserve"> ki</w:t>
      </w:r>
      <w:r w:rsidR="0048364C" w:rsidRPr="0048364C">
        <w:rPr>
          <w:szCs w:val="28"/>
        </w:rPr>
        <w:t>ến</w:t>
      </w:r>
      <w:r w:rsidR="0048364C">
        <w:rPr>
          <w:szCs w:val="28"/>
        </w:rPr>
        <w:t xml:space="preserve"> th</w:t>
      </w:r>
      <w:r w:rsidR="0048364C" w:rsidRPr="0048364C">
        <w:rPr>
          <w:szCs w:val="28"/>
        </w:rPr>
        <w:t>ức</w:t>
      </w:r>
      <w:r w:rsidR="0048364C">
        <w:rPr>
          <w:szCs w:val="28"/>
        </w:rPr>
        <w:t xml:space="preserve"> </w:t>
      </w:r>
      <w:r w:rsidR="0048364C" w:rsidRPr="0048364C">
        <w:rPr>
          <w:szCs w:val="28"/>
        </w:rPr>
        <w:t>đã</w:t>
      </w:r>
      <w:r w:rsidR="0048364C">
        <w:rPr>
          <w:szCs w:val="28"/>
        </w:rPr>
        <w:t xml:space="preserve"> h</w:t>
      </w:r>
      <w:r w:rsidR="0048364C" w:rsidRPr="0048364C">
        <w:rPr>
          <w:szCs w:val="28"/>
        </w:rPr>
        <w:t>ọc</w:t>
      </w:r>
      <w:r w:rsidR="0048364C">
        <w:rPr>
          <w:szCs w:val="28"/>
        </w:rPr>
        <w:t>. Qu</w:t>
      </w:r>
      <w:r w:rsidR="0048364C" w:rsidRPr="0048364C">
        <w:rPr>
          <w:szCs w:val="28"/>
        </w:rPr>
        <w:t>á</w:t>
      </w:r>
      <w:r w:rsidR="0048364C">
        <w:rPr>
          <w:szCs w:val="28"/>
        </w:rPr>
        <w:t xml:space="preserve"> tr</w:t>
      </w:r>
      <w:r w:rsidR="0048364C" w:rsidRPr="0048364C">
        <w:rPr>
          <w:szCs w:val="28"/>
        </w:rPr>
        <w:t>ình</w:t>
      </w:r>
      <w:r w:rsidR="0048364C">
        <w:rPr>
          <w:szCs w:val="28"/>
        </w:rPr>
        <w:t xml:space="preserve"> h</w:t>
      </w:r>
      <w:r w:rsidR="0048364C" w:rsidRPr="0048364C">
        <w:rPr>
          <w:szCs w:val="28"/>
        </w:rPr>
        <w:t>ình</w:t>
      </w:r>
      <w:r w:rsidR="0048364C">
        <w:rPr>
          <w:szCs w:val="28"/>
        </w:rPr>
        <w:t xml:space="preserve"> th</w:t>
      </w:r>
      <w:r w:rsidR="0048364C" w:rsidRPr="0048364C">
        <w:rPr>
          <w:szCs w:val="28"/>
        </w:rPr>
        <w:t>ành</w:t>
      </w:r>
      <w:r w:rsidR="0048364C">
        <w:rPr>
          <w:szCs w:val="28"/>
        </w:rPr>
        <w:t xml:space="preserve"> c</w:t>
      </w:r>
      <w:r w:rsidR="0048364C" w:rsidRPr="0048364C">
        <w:rPr>
          <w:szCs w:val="28"/>
        </w:rPr>
        <w:t>ác</w:t>
      </w:r>
      <w:r w:rsidR="0048364C">
        <w:rPr>
          <w:szCs w:val="28"/>
        </w:rPr>
        <w:t xml:space="preserve"> kh</w:t>
      </w:r>
      <w:r w:rsidR="0048364C" w:rsidRPr="0048364C">
        <w:rPr>
          <w:szCs w:val="28"/>
        </w:rPr>
        <w:t>ái</w:t>
      </w:r>
      <w:r w:rsidR="0048364C">
        <w:rPr>
          <w:szCs w:val="28"/>
        </w:rPr>
        <w:t xml:space="preserve"> ni</w:t>
      </w:r>
      <w:r w:rsidR="0048364C" w:rsidRPr="0048364C">
        <w:rPr>
          <w:szCs w:val="28"/>
        </w:rPr>
        <w:t>ệm</w:t>
      </w:r>
      <w:r w:rsidR="0048364C">
        <w:rPr>
          <w:szCs w:val="28"/>
        </w:rPr>
        <w:t xml:space="preserve"> c</w:t>
      </w:r>
      <w:r w:rsidR="0048364C" w:rsidRPr="0048364C">
        <w:rPr>
          <w:szCs w:val="28"/>
        </w:rPr>
        <w:t>ó</w:t>
      </w:r>
      <w:r w:rsidR="0048364C">
        <w:rPr>
          <w:szCs w:val="28"/>
        </w:rPr>
        <w:t xml:space="preserve"> t</w:t>
      </w:r>
      <w:r w:rsidR="0048364C" w:rsidRPr="0048364C">
        <w:rPr>
          <w:szCs w:val="28"/>
        </w:rPr>
        <w:t>ác</w:t>
      </w:r>
      <w:r w:rsidR="0048364C">
        <w:rPr>
          <w:szCs w:val="28"/>
        </w:rPr>
        <w:t xml:space="preserve"> d</w:t>
      </w:r>
      <w:r w:rsidR="0048364C" w:rsidRPr="0048364C">
        <w:rPr>
          <w:szCs w:val="28"/>
        </w:rPr>
        <w:t>ụng</w:t>
      </w:r>
      <w:r w:rsidR="0048364C">
        <w:rPr>
          <w:szCs w:val="28"/>
        </w:rPr>
        <w:t xml:space="preserve"> l</w:t>
      </w:r>
      <w:r w:rsidR="0048364C" w:rsidRPr="0048364C">
        <w:rPr>
          <w:szCs w:val="28"/>
        </w:rPr>
        <w:t>ớn</w:t>
      </w:r>
      <w:r w:rsidR="0048364C">
        <w:rPr>
          <w:szCs w:val="28"/>
        </w:rPr>
        <w:t xml:space="preserve"> đ</w:t>
      </w:r>
      <w:r w:rsidR="0048364C" w:rsidRPr="0048364C">
        <w:rPr>
          <w:szCs w:val="28"/>
        </w:rPr>
        <w:t>ến</w:t>
      </w:r>
      <w:r w:rsidR="0048364C">
        <w:rPr>
          <w:szCs w:val="28"/>
        </w:rPr>
        <w:t xml:space="preserve"> vi</w:t>
      </w:r>
      <w:r w:rsidR="0048364C" w:rsidRPr="0048364C">
        <w:rPr>
          <w:szCs w:val="28"/>
        </w:rPr>
        <w:t>ệc</w:t>
      </w:r>
      <w:r w:rsidR="0048364C">
        <w:rPr>
          <w:szCs w:val="28"/>
        </w:rPr>
        <w:t xml:space="preserve"> ph</w:t>
      </w:r>
      <w:r w:rsidR="0048364C" w:rsidRPr="0048364C">
        <w:rPr>
          <w:szCs w:val="28"/>
        </w:rPr>
        <w:t>át</w:t>
      </w:r>
      <w:r w:rsidR="0048364C">
        <w:rPr>
          <w:szCs w:val="28"/>
        </w:rPr>
        <w:t xml:space="preserve"> tri</w:t>
      </w:r>
      <w:r w:rsidR="0048364C" w:rsidRPr="0048364C">
        <w:rPr>
          <w:szCs w:val="28"/>
        </w:rPr>
        <w:t>ển</w:t>
      </w:r>
      <w:r w:rsidR="0048364C">
        <w:rPr>
          <w:szCs w:val="28"/>
        </w:rPr>
        <w:t xml:space="preserve"> tr</w:t>
      </w:r>
      <w:r w:rsidR="0048364C" w:rsidRPr="0048364C">
        <w:rPr>
          <w:szCs w:val="28"/>
        </w:rPr>
        <w:t>í</w:t>
      </w:r>
      <w:r w:rsidR="0048364C">
        <w:rPr>
          <w:szCs w:val="28"/>
        </w:rPr>
        <w:t xml:space="preserve"> tu</w:t>
      </w:r>
      <w:r w:rsidR="0048364C" w:rsidRPr="0048364C">
        <w:rPr>
          <w:szCs w:val="28"/>
        </w:rPr>
        <w:t>ệ</w:t>
      </w:r>
      <w:r w:rsidR="0048364C">
        <w:rPr>
          <w:szCs w:val="28"/>
        </w:rPr>
        <w:t>, đ</w:t>
      </w:r>
      <w:r w:rsidR="0048364C" w:rsidRPr="0048364C">
        <w:rPr>
          <w:szCs w:val="28"/>
        </w:rPr>
        <w:t>ồng</w:t>
      </w:r>
      <w:r w:rsidR="0048364C">
        <w:rPr>
          <w:szCs w:val="28"/>
        </w:rPr>
        <w:t xml:space="preserve"> th</w:t>
      </w:r>
      <w:r w:rsidR="0048364C" w:rsidRPr="0048364C">
        <w:rPr>
          <w:szCs w:val="28"/>
        </w:rPr>
        <w:t>ời</w:t>
      </w:r>
      <w:r w:rsidR="0048364C">
        <w:rPr>
          <w:szCs w:val="28"/>
        </w:rPr>
        <w:t xml:space="preserve"> c</w:t>
      </w:r>
      <w:r w:rsidR="0048364C" w:rsidRPr="0048364C">
        <w:rPr>
          <w:szCs w:val="28"/>
        </w:rPr>
        <w:t>ũng</w:t>
      </w:r>
      <w:r w:rsidR="0048364C">
        <w:rPr>
          <w:szCs w:val="28"/>
        </w:rPr>
        <w:t xml:space="preserve"> g</w:t>
      </w:r>
      <w:r w:rsidR="0048364C" w:rsidRPr="0048364C">
        <w:rPr>
          <w:szCs w:val="28"/>
        </w:rPr>
        <w:t>óp</w:t>
      </w:r>
      <w:r w:rsidR="0048364C">
        <w:rPr>
          <w:szCs w:val="28"/>
        </w:rPr>
        <w:t xml:space="preserve"> ph</w:t>
      </w:r>
      <w:r w:rsidR="0048364C" w:rsidRPr="0048364C">
        <w:rPr>
          <w:szCs w:val="28"/>
        </w:rPr>
        <w:t>ần</w:t>
      </w:r>
      <w:r w:rsidR="0048364C">
        <w:rPr>
          <w:szCs w:val="28"/>
        </w:rPr>
        <w:t xml:space="preserve"> gi</w:t>
      </w:r>
      <w:r w:rsidR="0048364C" w:rsidRPr="0048364C">
        <w:rPr>
          <w:szCs w:val="28"/>
        </w:rPr>
        <w:t>áo</w:t>
      </w:r>
      <w:r w:rsidR="0048364C">
        <w:rPr>
          <w:szCs w:val="28"/>
        </w:rPr>
        <w:t xml:space="preserve"> d</w:t>
      </w:r>
      <w:r w:rsidR="0048364C" w:rsidRPr="0048364C">
        <w:rPr>
          <w:szCs w:val="28"/>
        </w:rPr>
        <w:t>ục</w:t>
      </w:r>
      <w:r w:rsidR="0048364C">
        <w:rPr>
          <w:szCs w:val="28"/>
        </w:rPr>
        <w:t xml:space="preserve"> th</w:t>
      </w:r>
      <w:r w:rsidR="0048364C" w:rsidRPr="0048364C">
        <w:rPr>
          <w:szCs w:val="28"/>
        </w:rPr>
        <w:t>ế</w:t>
      </w:r>
      <w:r w:rsidR="0048364C">
        <w:rPr>
          <w:szCs w:val="28"/>
        </w:rPr>
        <w:t xml:space="preserve"> gi</w:t>
      </w:r>
      <w:r w:rsidR="0048364C" w:rsidRPr="0048364C">
        <w:rPr>
          <w:szCs w:val="28"/>
        </w:rPr>
        <w:t>ới</w:t>
      </w:r>
      <w:r w:rsidR="0048364C">
        <w:rPr>
          <w:szCs w:val="28"/>
        </w:rPr>
        <w:t xml:space="preserve"> quan cho h</w:t>
      </w:r>
      <w:r w:rsidR="0048364C" w:rsidRPr="0048364C">
        <w:rPr>
          <w:szCs w:val="28"/>
        </w:rPr>
        <w:t>ọc</w:t>
      </w:r>
      <w:r w:rsidR="0048364C">
        <w:rPr>
          <w:szCs w:val="28"/>
        </w:rPr>
        <w:t xml:space="preserve"> sinh.</w:t>
      </w:r>
    </w:p>
    <w:p w:rsidR="00E653D0" w:rsidRDefault="00E653D0" w:rsidP="00B50817">
      <w:pPr>
        <w:pStyle w:val="ListParagraph"/>
        <w:spacing w:line="312" w:lineRule="auto"/>
        <w:ind w:left="0" w:firstLine="0"/>
        <w:rPr>
          <w:rFonts w:ascii="Times New Roman" w:hAnsi="Times New Roman"/>
          <w:b/>
          <w:szCs w:val="28"/>
        </w:rPr>
      </w:pPr>
      <w:r>
        <w:rPr>
          <w:rFonts w:ascii="Times New Roman" w:hAnsi="Times New Roman"/>
          <w:b/>
          <w:szCs w:val="28"/>
        </w:rPr>
        <w:t>b.</w:t>
      </w:r>
      <w:r w:rsidR="005429F5" w:rsidRPr="00E653D0">
        <w:rPr>
          <w:rFonts w:ascii="Times New Roman" w:hAnsi="Times New Roman"/>
          <w:b/>
          <w:szCs w:val="28"/>
        </w:rPr>
        <w:t>Yêu cầu cơ bản trong dạy học khái niệm</w:t>
      </w:r>
    </w:p>
    <w:p w:rsidR="00E653D0" w:rsidRDefault="00E653D0" w:rsidP="00B50817">
      <w:pPr>
        <w:pStyle w:val="ListParagraph"/>
        <w:spacing w:line="312" w:lineRule="auto"/>
        <w:ind w:left="0" w:firstLine="0"/>
        <w:rPr>
          <w:rFonts w:ascii="Times New Roman" w:eastAsiaTheme="minorEastAsia" w:hAnsi="Times New Roman"/>
          <w:szCs w:val="28"/>
        </w:rPr>
      </w:pPr>
      <w:r w:rsidRPr="00E653D0">
        <w:rPr>
          <w:rFonts w:ascii="Times New Roman" w:hAnsi="Times New Roman"/>
          <w:szCs w:val="28"/>
        </w:rPr>
        <w:t>Việc dạy học các</w:t>
      </w:r>
      <w:r>
        <w:rPr>
          <w:rFonts w:ascii="Times New Roman" w:eastAsiaTheme="minorEastAsia" w:hAnsi="Times New Roman"/>
          <w:szCs w:val="28"/>
        </w:rPr>
        <w:t xml:space="preserve"> kh</w:t>
      </w:r>
      <w:r w:rsidRPr="00E653D0">
        <w:rPr>
          <w:rFonts w:ascii="Times New Roman" w:eastAsiaTheme="minorEastAsia" w:hAnsi="Times New Roman"/>
          <w:szCs w:val="28"/>
        </w:rPr>
        <w:t>ái</w:t>
      </w:r>
      <w:r>
        <w:rPr>
          <w:rFonts w:ascii="Times New Roman" w:eastAsiaTheme="minorEastAsia" w:hAnsi="Times New Roman"/>
          <w:szCs w:val="28"/>
        </w:rPr>
        <w:t xml:space="preserve"> ni</w:t>
      </w:r>
      <w:r w:rsidRPr="00E653D0">
        <w:rPr>
          <w:rFonts w:ascii="Times New Roman" w:eastAsiaTheme="minorEastAsia" w:hAnsi="Times New Roman"/>
          <w:szCs w:val="28"/>
        </w:rPr>
        <w:t>ệm</w:t>
      </w:r>
      <w:r>
        <w:rPr>
          <w:rFonts w:ascii="Times New Roman" w:eastAsiaTheme="minorEastAsia" w:hAnsi="Times New Roman"/>
          <w:szCs w:val="28"/>
        </w:rPr>
        <w:t xml:space="preserve"> to</w:t>
      </w:r>
      <w:r w:rsidRPr="00E653D0">
        <w:rPr>
          <w:rFonts w:ascii="Times New Roman" w:eastAsiaTheme="minorEastAsia" w:hAnsi="Times New Roman"/>
          <w:szCs w:val="28"/>
        </w:rPr>
        <w:t>án</w:t>
      </w:r>
      <w:r>
        <w:rPr>
          <w:rFonts w:ascii="Times New Roman" w:eastAsiaTheme="minorEastAsia" w:hAnsi="Times New Roman"/>
          <w:szCs w:val="28"/>
        </w:rPr>
        <w:t xml:space="preserve"> h</w:t>
      </w:r>
      <w:r w:rsidRPr="00E653D0">
        <w:rPr>
          <w:rFonts w:ascii="Times New Roman" w:eastAsiaTheme="minorEastAsia" w:hAnsi="Times New Roman"/>
          <w:szCs w:val="28"/>
        </w:rPr>
        <w:t>ọc</w:t>
      </w:r>
      <w:r>
        <w:rPr>
          <w:rFonts w:ascii="Times New Roman" w:eastAsiaTheme="minorEastAsia" w:hAnsi="Times New Roman"/>
          <w:szCs w:val="28"/>
        </w:rPr>
        <w:t xml:space="preserve"> c</w:t>
      </w:r>
      <w:r w:rsidRPr="00E653D0">
        <w:rPr>
          <w:rFonts w:ascii="Times New Roman" w:eastAsiaTheme="minorEastAsia" w:hAnsi="Times New Roman"/>
          <w:szCs w:val="28"/>
        </w:rPr>
        <w:t>ần</w:t>
      </w:r>
      <w:r>
        <w:rPr>
          <w:rFonts w:ascii="Times New Roman" w:eastAsiaTheme="minorEastAsia" w:hAnsi="Times New Roman"/>
          <w:szCs w:val="28"/>
        </w:rPr>
        <w:t xml:space="preserve"> </w:t>
      </w:r>
      <w:r w:rsidRPr="00E653D0">
        <w:rPr>
          <w:rFonts w:ascii="Times New Roman" w:eastAsiaTheme="minorEastAsia" w:hAnsi="Times New Roman"/>
          <w:szCs w:val="28"/>
        </w:rPr>
        <w:t>đạt</w:t>
      </w:r>
      <w:r>
        <w:rPr>
          <w:rFonts w:ascii="Times New Roman" w:eastAsiaTheme="minorEastAsia" w:hAnsi="Times New Roman"/>
          <w:szCs w:val="28"/>
        </w:rPr>
        <w:t xml:space="preserve"> </w:t>
      </w:r>
      <w:r w:rsidRPr="00E653D0">
        <w:rPr>
          <w:rFonts w:ascii="Times New Roman" w:eastAsiaTheme="minorEastAsia" w:hAnsi="Times New Roman"/>
          <w:szCs w:val="28"/>
        </w:rPr>
        <w:t>đ</w:t>
      </w:r>
      <w:r>
        <w:rPr>
          <w:rFonts w:ascii="Times New Roman" w:eastAsiaTheme="minorEastAsia" w:hAnsi="Times New Roman" w:hint="eastAsia"/>
          <w:szCs w:val="28"/>
        </w:rPr>
        <w:t>ư</w:t>
      </w:r>
      <w:r w:rsidRPr="00E653D0">
        <w:rPr>
          <w:rFonts w:ascii="Times New Roman" w:eastAsiaTheme="minorEastAsia" w:hAnsi="Times New Roman"/>
          <w:szCs w:val="28"/>
        </w:rPr>
        <w:t>ợc</w:t>
      </w:r>
      <w:r>
        <w:rPr>
          <w:rFonts w:ascii="Times New Roman" w:eastAsiaTheme="minorEastAsia" w:hAnsi="Times New Roman"/>
          <w:szCs w:val="28"/>
        </w:rPr>
        <w:t xml:space="preserve"> c</w:t>
      </w:r>
      <w:r w:rsidRPr="00E653D0">
        <w:rPr>
          <w:rFonts w:ascii="Times New Roman" w:eastAsiaTheme="minorEastAsia" w:hAnsi="Times New Roman"/>
          <w:szCs w:val="28"/>
        </w:rPr>
        <w:t>ác</w:t>
      </w:r>
      <w:r>
        <w:rPr>
          <w:rFonts w:ascii="Times New Roman" w:eastAsiaTheme="minorEastAsia" w:hAnsi="Times New Roman"/>
          <w:szCs w:val="28"/>
        </w:rPr>
        <w:t xml:space="preserve"> y</w:t>
      </w:r>
      <w:r w:rsidRPr="00E653D0">
        <w:rPr>
          <w:rFonts w:ascii="Times New Roman" w:eastAsiaTheme="minorEastAsia" w:hAnsi="Times New Roman"/>
          <w:szCs w:val="28"/>
        </w:rPr>
        <w:t>ê</w:t>
      </w:r>
      <w:r>
        <w:rPr>
          <w:rFonts w:ascii="Times New Roman" w:eastAsiaTheme="minorEastAsia" w:hAnsi="Times New Roman"/>
          <w:szCs w:val="28"/>
        </w:rPr>
        <w:t>u c</w:t>
      </w:r>
      <w:r w:rsidRPr="00E653D0">
        <w:rPr>
          <w:rFonts w:ascii="Times New Roman" w:eastAsiaTheme="minorEastAsia" w:hAnsi="Times New Roman"/>
          <w:szCs w:val="28"/>
        </w:rPr>
        <w:t>ầu</w:t>
      </w:r>
      <w:r>
        <w:rPr>
          <w:rFonts w:ascii="Times New Roman" w:eastAsiaTheme="minorEastAsia" w:hAnsi="Times New Roman"/>
          <w:szCs w:val="28"/>
        </w:rPr>
        <w:t xml:space="preserve"> sau:</w:t>
      </w:r>
    </w:p>
    <w:p w:rsidR="00E653D0" w:rsidRDefault="00E653D0" w:rsidP="00B50817">
      <w:pPr>
        <w:pStyle w:val="ListParagraph"/>
        <w:spacing w:line="312" w:lineRule="auto"/>
        <w:ind w:left="0" w:firstLine="0"/>
        <w:rPr>
          <w:rFonts w:ascii="Times New Roman" w:eastAsiaTheme="minorEastAsia" w:hAnsi="Times New Roman"/>
          <w:szCs w:val="28"/>
        </w:rPr>
      </w:pPr>
      <w:r>
        <w:rPr>
          <w:rFonts w:ascii="Times New Roman" w:eastAsiaTheme="minorEastAsia" w:hAnsi="Times New Roman"/>
          <w:szCs w:val="28"/>
        </w:rPr>
        <w:t>- N</w:t>
      </w:r>
      <w:r w:rsidRPr="00E653D0">
        <w:rPr>
          <w:rFonts w:ascii="Times New Roman" w:eastAsiaTheme="minorEastAsia" w:hAnsi="Times New Roman"/>
          <w:szCs w:val="28"/>
        </w:rPr>
        <w:t>ắm</w:t>
      </w:r>
      <w:r>
        <w:rPr>
          <w:rFonts w:ascii="Times New Roman" w:eastAsiaTheme="minorEastAsia" w:hAnsi="Times New Roman"/>
          <w:szCs w:val="28"/>
        </w:rPr>
        <w:t xml:space="preserve"> v</w:t>
      </w:r>
      <w:r w:rsidRPr="00E653D0">
        <w:rPr>
          <w:rFonts w:ascii="Times New Roman" w:eastAsiaTheme="minorEastAsia" w:hAnsi="Times New Roman"/>
          <w:szCs w:val="28"/>
        </w:rPr>
        <w:t>ững</w:t>
      </w:r>
      <w:r>
        <w:rPr>
          <w:rFonts w:ascii="Times New Roman" w:eastAsiaTheme="minorEastAsia" w:hAnsi="Times New Roman"/>
          <w:szCs w:val="28"/>
        </w:rPr>
        <w:t xml:space="preserve"> c</w:t>
      </w:r>
      <w:r w:rsidRPr="00E653D0">
        <w:rPr>
          <w:rFonts w:ascii="Times New Roman" w:eastAsiaTheme="minorEastAsia" w:hAnsi="Times New Roman"/>
          <w:szCs w:val="28"/>
        </w:rPr>
        <w:t>ác</w:t>
      </w:r>
      <w:r>
        <w:rPr>
          <w:rFonts w:ascii="Times New Roman" w:eastAsiaTheme="minorEastAsia" w:hAnsi="Times New Roman"/>
          <w:szCs w:val="28"/>
        </w:rPr>
        <w:t xml:space="preserve"> đ</w:t>
      </w:r>
      <w:r w:rsidRPr="00E653D0">
        <w:rPr>
          <w:rFonts w:ascii="Times New Roman" w:eastAsiaTheme="minorEastAsia" w:hAnsi="Times New Roman"/>
          <w:szCs w:val="28"/>
        </w:rPr>
        <w:t>ặc</w:t>
      </w:r>
      <w:r>
        <w:rPr>
          <w:rFonts w:ascii="Times New Roman" w:eastAsiaTheme="minorEastAsia" w:hAnsi="Times New Roman"/>
          <w:szCs w:val="28"/>
        </w:rPr>
        <w:t xml:space="preserve"> </w:t>
      </w:r>
      <w:r w:rsidRPr="00E653D0">
        <w:rPr>
          <w:rFonts w:ascii="Times New Roman" w:eastAsiaTheme="minorEastAsia" w:hAnsi="Times New Roman"/>
          <w:szCs w:val="28"/>
        </w:rPr>
        <w:t>đ</w:t>
      </w:r>
      <w:r>
        <w:rPr>
          <w:rFonts w:ascii="Times New Roman" w:eastAsiaTheme="minorEastAsia" w:hAnsi="Times New Roman"/>
          <w:szCs w:val="28"/>
        </w:rPr>
        <w:t>i</w:t>
      </w:r>
      <w:r w:rsidRPr="00E653D0">
        <w:rPr>
          <w:rFonts w:ascii="Times New Roman" w:eastAsiaTheme="minorEastAsia" w:hAnsi="Times New Roman"/>
          <w:szCs w:val="28"/>
        </w:rPr>
        <w:t>ểm</w:t>
      </w:r>
      <w:r>
        <w:rPr>
          <w:rFonts w:ascii="Times New Roman" w:eastAsiaTheme="minorEastAsia" w:hAnsi="Times New Roman"/>
          <w:szCs w:val="28"/>
        </w:rPr>
        <w:t xml:space="preserve"> đ</w:t>
      </w:r>
      <w:r w:rsidRPr="00E653D0">
        <w:rPr>
          <w:rFonts w:ascii="Times New Roman" w:eastAsiaTheme="minorEastAsia" w:hAnsi="Times New Roman"/>
          <w:szCs w:val="28"/>
        </w:rPr>
        <w:t>ặc</w:t>
      </w:r>
      <w:r>
        <w:rPr>
          <w:rFonts w:ascii="Times New Roman" w:eastAsiaTheme="minorEastAsia" w:hAnsi="Times New Roman"/>
          <w:szCs w:val="28"/>
        </w:rPr>
        <w:t xml:space="preserve"> tr</w:t>
      </w:r>
      <w:r w:rsidRPr="00E653D0">
        <w:rPr>
          <w:rFonts w:ascii="Times New Roman" w:eastAsiaTheme="minorEastAsia" w:hAnsi="Times New Roman" w:hint="eastAsia"/>
          <w:szCs w:val="28"/>
        </w:rPr>
        <w:t>ư</w:t>
      </w:r>
      <w:r>
        <w:rPr>
          <w:rFonts w:ascii="Times New Roman" w:eastAsiaTheme="minorEastAsia" w:hAnsi="Times New Roman"/>
          <w:szCs w:val="28"/>
        </w:rPr>
        <w:t>ng cho m</w:t>
      </w:r>
      <w:r w:rsidRPr="00E653D0">
        <w:rPr>
          <w:rFonts w:ascii="Times New Roman" w:eastAsiaTheme="minorEastAsia" w:hAnsi="Times New Roman"/>
          <w:szCs w:val="28"/>
        </w:rPr>
        <w:t>ột</w:t>
      </w:r>
      <w:r>
        <w:rPr>
          <w:rFonts w:ascii="Times New Roman" w:eastAsiaTheme="minorEastAsia" w:hAnsi="Times New Roman"/>
          <w:szCs w:val="28"/>
        </w:rPr>
        <w:t xml:space="preserve"> kh</w:t>
      </w:r>
      <w:r w:rsidRPr="00E653D0">
        <w:rPr>
          <w:rFonts w:ascii="Times New Roman" w:eastAsiaTheme="minorEastAsia" w:hAnsi="Times New Roman"/>
          <w:szCs w:val="28"/>
        </w:rPr>
        <w:t>ái</w:t>
      </w:r>
      <w:r>
        <w:rPr>
          <w:rFonts w:ascii="Times New Roman" w:eastAsiaTheme="minorEastAsia" w:hAnsi="Times New Roman"/>
          <w:szCs w:val="28"/>
        </w:rPr>
        <w:t xml:space="preserve"> ni</w:t>
      </w:r>
      <w:r w:rsidRPr="00E653D0">
        <w:rPr>
          <w:rFonts w:ascii="Times New Roman" w:eastAsiaTheme="minorEastAsia" w:hAnsi="Times New Roman"/>
          <w:szCs w:val="28"/>
        </w:rPr>
        <w:t>ệm</w:t>
      </w:r>
      <w:r>
        <w:rPr>
          <w:rFonts w:ascii="Times New Roman" w:eastAsiaTheme="minorEastAsia" w:hAnsi="Times New Roman"/>
          <w:szCs w:val="28"/>
        </w:rPr>
        <w:t>.</w:t>
      </w:r>
    </w:p>
    <w:p w:rsidR="00E653D0" w:rsidRDefault="00E653D0" w:rsidP="00B50817">
      <w:pPr>
        <w:pStyle w:val="ListParagraph"/>
        <w:spacing w:line="312" w:lineRule="auto"/>
        <w:ind w:left="0" w:firstLine="0"/>
        <w:rPr>
          <w:rFonts w:ascii="Times New Roman" w:eastAsiaTheme="minorEastAsia" w:hAnsi="Times New Roman"/>
          <w:szCs w:val="28"/>
        </w:rPr>
      </w:pPr>
      <w:r>
        <w:rPr>
          <w:rFonts w:ascii="Times New Roman" w:eastAsiaTheme="minorEastAsia" w:hAnsi="Times New Roman"/>
          <w:szCs w:val="28"/>
        </w:rPr>
        <w:t>- Bi</w:t>
      </w:r>
      <w:r w:rsidRPr="00E653D0">
        <w:rPr>
          <w:rFonts w:ascii="Times New Roman" w:eastAsiaTheme="minorEastAsia" w:hAnsi="Times New Roman"/>
          <w:szCs w:val="28"/>
        </w:rPr>
        <w:t>ết</w:t>
      </w:r>
      <w:r>
        <w:rPr>
          <w:rFonts w:ascii="Times New Roman" w:eastAsiaTheme="minorEastAsia" w:hAnsi="Times New Roman"/>
          <w:szCs w:val="28"/>
        </w:rPr>
        <w:t xml:space="preserve"> nh</w:t>
      </w:r>
      <w:r w:rsidRPr="00E653D0">
        <w:rPr>
          <w:rFonts w:ascii="Times New Roman" w:eastAsiaTheme="minorEastAsia" w:hAnsi="Times New Roman"/>
          <w:szCs w:val="28"/>
        </w:rPr>
        <w:t>ận</w:t>
      </w:r>
      <w:r>
        <w:rPr>
          <w:rFonts w:ascii="Times New Roman" w:eastAsiaTheme="minorEastAsia" w:hAnsi="Times New Roman"/>
          <w:szCs w:val="28"/>
        </w:rPr>
        <w:t xml:space="preserve"> d</w:t>
      </w:r>
      <w:r w:rsidRPr="00E653D0">
        <w:rPr>
          <w:rFonts w:ascii="Times New Roman" w:eastAsiaTheme="minorEastAsia" w:hAnsi="Times New Roman"/>
          <w:szCs w:val="28"/>
        </w:rPr>
        <w:t>ạng</w:t>
      </w:r>
      <w:r>
        <w:rPr>
          <w:rFonts w:ascii="Times New Roman" w:eastAsiaTheme="minorEastAsia" w:hAnsi="Times New Roman"/>
          <w:szCs w:val="28"/>
        </w:rPr>
        <w:t xml:space="preserve"> kh</w:t>
      </w:r>
      <w:r w:rsidRPr="00E653D0">
        <w:rPr>
          <w:rFonts w:ascii="Times New Roman" w:eastAsiaTheme="minorEastAsia" w:hAnsi="Times New Roman"/>
          <w:szCs w:val="28"/>
        </w:rPr>
        <w:t>ái</w:t>
      </w:r>
      <w:r>
        <w:rPr>
          <w:rFonts w:ascii="Times New Roman" w:eastAsiaTheme="minorEastAsia" w:hAnsi="Times New Roman"/>
          <w:szCs w:val="28"/>
        </w:rPr>
        <w:t xml:space="preserve"> ni</w:t>
      </w:r>
      <w:r w:rsidRPr="00E653D0">
        <w:rPr>
          <w:rFonts w:ascii="Times New Roman" w:eastAsiaTheme="minorEastAsia" w:hAnsi="Times New Roman"/>
          <w:szCs w:val="28"/>
        </w:rPr>
        <w:t>ệm</w:t>
      </w:r>
      <w:r>
        <w:rPr>
          <w:rFonts w:ascii="Times New Roman" w:eastAsiaTheme="minorEastAsia" w:hAnsi="Times New Roman"/>
          <w:szCs w:val="28"/>
        </w:rPr>
        <w:t>, t</w:t>
      </w:r>
      <w:r w:rsidRPr="00E653D0">
        <w:rPr>
          <w:rFonts w:ascii="Times New Roman" w:eastAsiaTheme="minorEastAsia" w:hAnsi="Times New Roman"/>
          <w:szCs w:val="28"/>
        </w:rPr>
        <w:t>ức</w:t>
      </w:r>
      <w:r>
        <w:rPr>
          <w:rFonts w:ascii="Times New Roman" w:eastAsiaTheme="minorEastAsia" w:hAnsi="Times New Roman"/>
          <w:szCs w:val="28"/>
        </w:rPr>
        <w:t xml:space="preserve"> l</w:t>
      </w:r>
      <w:r w:rsidRPr="00E653D0">
        <w:rPr>
          <w:rFonts w:ascii="Times New Roman" w:eastAsiaTheme="minorEastAsia" w:hAnsi="Times New Roman"/>
          <w:szCs w:val="28"/>
        </w:rPr>
        <w:t>à</w:t>
      </w:r>
      <w:r>
        <w:rPr>
          <w:rFonts w:ascii="Times New Roman" w:eastAsiaTheme="minorEastAsia" w:hAnsi="Times New Roman"/>
          <w:szCs w:val="28"/>
        </w:rPr>
        <w:t xml:space="preserve"> bi</w:t>
      </w:r>
      <w:r w:rsidRPr="00E653D0">
        <w:rPr>
          <w:rFonts w:ascii="Times New Roman" w:eastAsiaTheme="minorEastAsia" w:hAnsi="Times New Roman"/>
          <w:szCs w:val="28"/>
        </w:rPr>
        <w:t>ết</w:t>
      </w:r>
      <w:r>
        <w:rPr>
          <w:rFonts w:ascii="Times New Roman" w:eastAsiaTheme="minorEastAsia" w:hAnsi="Times New Roman"/>
          <w:szCs w:val="28"/>
        </w:rPr>
        <w:t xml:space="preserve"> ph</w:t>
      </w:r>
      <w:r w:rsidRPr="00E653D0">
        <w:rPr>
          <w:rFonts w:ascii="Times New Roman" w:eastAsiaTheme="minorEastAsia" w:hAnsi="Times New Roman"/>
          <w:szCs w:val="28"/>
        </w:rPr>
        <w:t>át</w:t>
      </w:r>
      <w:r>
        <w:rPr>
          <w:rFonts w:ascii="Times New Roman" w:eastAsiaTheme="minorEastAsia" w:hAnsi="Times New Roman"/>
          <w:szCs w:val="28"/>
        </w:rPr>
        <w:t xml:space="preserve"> hi</w:t>
      </w:r>
      <w:r w:rsidRPr="00E653D0">
        <w:rPr>
          <w:rFonts w:ascii="Times New Roman" w:eastAsiaTheme="minorEastAsia" w:hAnsi="Times New Roman"/>
          <w:szCs w:val="28"/>
        </w:rPr>
        <w:t>ện</w:t>
      </w:r>
      <w:r>
        <w:rPr>
          <w:rFonts w:ascii="Times New Roman" w:eastAsiaTheme="minorEastAsia" w:hAnsi="Times New Roman"/>
          <w:szCs w:val="28"/>
        </w:rPr>
        <w:t xml:space="preserve"> xem m</w:t>
      </w:r>
      <w:r w:rsidRPr="00E653D0">
        <w:rPr>
          <w:rFonts w:ascii="Times New Roman" w:eastAsiaTheme="minorEastAsia" w:hAnsi="Times New Roman"/>
          <w:szCs w:val="28"/>
        </w:rPr>
        <w:t>ột</w:t>
      </w:r>
      <w:r>
        <w:rPr>
          <w:rFonts w:ascii="Times New Roman" w:eastAsiaTheme="minorEastAsia" w:hAnsi="Times New Roman"/>
          <w:szCs w:val="28"/>
        </w:rPr>
        <w:t xml:space="preserve"> đ</w:t>
      </w:r>
      <w:r w:rsidRPr="00E653D0">
        <w:rPr>
          <w:rFonts w:ascii="Times New Roman" w:eastAsiaTheme="minorEastAsia" w:hAnsi="Times New Roman"/>
          <w:szCs w:val="28"/>
        </w:rPr>
        <w:t>ối</w:t>
      </w:r>
      <w:r>
        <w:rPr>
          <w:rFonts w:ascii="Times New Roman" w:eastAsiaTheme="minorEastAsia" w:hAnsi="Times New Roman"/>
          <w:szCs w:val="28"/>
        </w:rPr>
        <w:t xml:space="preserve"> t</w:t>
      </w:r>
      <w:r>
        <w:rPr>
          <w:rFonts w:ascii="Times New Roman" w:eastAsiaTheme="minorEastAsia" w:hAnsi="Times New Roman" w:hint="eastAsia"/>
          <w:szCs w:val="28"/>
        </w:rPr>
        <w:t>ư</w:t>
      </w:r>
      <w:r w:rsidRPr="00E653D0">
        <w:rPr>
          <w:rFonts w:ascii="Times New Roman" w:eastAsiaTheme="minorEastAsia" w:hAnsi="Times New Roman"/>
          <w:szCs w:val="28"/>
        </w:rPr>
        <w:t>ợng</w:t>
      </w:r>
      <w:r>
        <w:rPr>
          <w:rFonts w:ascii="Times New Roman" w:eastAsiaTheme="minorEastAsia" w:hAnsi="Times New Roman"/>
          <w:szCs w:val="28"/>
        </w:rPr>
        <w:t xml:space="preserve"> cho tr</w:t>
      </w:r>
      <w:r>
        <w:rPr>
          <w:rFonts w:ascii="Times New Roman" w:eastAsiaTheme="minorEastAsia" w:hAnsi="Times New Roman" w:hint="eastAsia"/>
          <w:szCs w:val="28"/>
        </w:rPr>
        <w:t>ư</w:t>
      </w:r>
      <w:r w:rsidRPr="00E653D0">
        <w:rPr>
          <w:rFonts w:ascii="Times New Roman" w:eastAsiaTheme="minorEastAsia" w:hAnsi="Times New Roman"/>
          <w:szCs w:val="28"/>
        </w:rPr>
        <w:t>ớc</w:t>
      </w:r>
      <w:r>
        <w:rPr>
          <w:rFonts w:ascii="Times New Roman" w:eastAsiaTheme="minorEastAsia" w:hAnsi="Times New Roman"/>
          <w:szCs w:val="28"/>
        </w:rPr>
        <w:t xml:space="preserve"> c</w:t>
      </w:r>
      <w:r w:rsidRPr="00E653D0">
        <w:rPr>
          <w:rFonts w:ascii="Times New Roman" w:eastAsiaTheme="minorEastAsia" w:hAnsi="Times New Roman"/>
          <w:szCs w:val="28"/>
        </w:rPr>
        <w:t>ó</w:t>
      </w:r>
      <w:r>
        <w:rPr>
          <w:rFonts w:ascii="Times New Roman" w:eastAsiaTheme="minorEastAsia" w:hAnsi="Times New Roman"/>
          <w:szCs w:val="28"/>
        </w:rPr>
        <w:t xml:space="preserve"> thu</w:t>
      </w:r>
      <w:r w:rsidRPr="00E653D0">
        <w:rPr>
          <w:rFonts w:ascii="Times New Roman" w:eastAsiaTheme="minorEastAsia" w:hAnsi="Times New Roman"/>
          <w:szCs w:val="28"/>
        </w:rPr>
        <w:t>ộc</w:t>
      </w:r>
      <w:r>
        <w:rPr>
          <w:rFonts w:ascii="Times New Roman" w:eastAsiaTheme="minorEastAsia" w:hAnsi="Times New Roman"/>
          <w:szCs w:val="28"/>
        </w:rPr>
        <w:t xml:space="preserve"> ph</w:t>
      </w:r>
      <w:r w:rsidRPr="00E653D0">
        <w:rPr>
          <w:rFonts w:ascii="Times New Roman" w:eastAsiaTheme="minorEastAsia" w:hAnsi="Times New Roman"/>
          <w:szCs w:val="28"/>
        </w:rPr>
        <w:t>ạm</w:t>
      </w:r>
      <w:r>
        <w:rPr>
          <w:rFonts w:ascii="Times New Roman" w:eastAsiaTheme="minorEastAsia" w:hAnsi="Times New Roman"/>
          <w:szCs w:val="28"/>
        </w:rPr>
        <w:t xml:space="preserve"> vi m</w:t>
      </w:r>
      <w:r w:rsidRPr="00E653D0">
        <w:rPr>
          <w:rFonts w:ascii="Times New Roman" w:eastAsiaTheme="minorEastAsia" w:hAnsi="Times New Roman"/>
          <w:szCs w:val="28"/>
        </w:rPr>
        <w:t>ột</w:t>
      </w:r>
      <w:r>
        <w:rPr>
          <w:rFonts w:ascii="Times New Roman" w:eastAsiaTheme="minorEastAsia" w:hAnsi="Times New Roman"/>
          <w:szCs w:val="28"/>
        </w:rPr>
        <w:t xml:space="preserve"> kh</w:t>
      </w:r>
      <w:r w:rsidRPr="00E653D0">
        <w:rPr>
          <w:rFonts w:ascii="Times New Roman" w:eastAsiaTheme="minorEastAsia" w:hAnsi="Times New Roman"/>
          <w:szCs w:val="28"/>
        </w:rPr>
        <w:t>ái</w:t>
      </w:r>
      <w:r>
        <w:rPr>
          <w:rFonts w:ascii="Times New Roman" w:eastAsiaTheme="minorEastAsia" w:hAnsi="Times New Roman"/>
          <w:szCs w:val="28"/>
        </w:rPr>
        <w:t xml:space="preserve"> ni</w:t>
      </w:r>
      <w:r w:rsidRPr="00E653D0">
        <w:rPr>
          <w:rFonts w:ascii="Times New Roman" w:eastAsiaTheme="minorEastAsia" w:hAnsi="Times New Roman"/>
          <w:szCs w:val="28"/>
        </w:rPr>
        <w:t>ệm</w:t>
      </w:r>
      <w:r>
        <w:rPr>
          <w:rFonts w:ascii="Times New Roman" w:eastAsiaTheme="minorEastAsia" w:hAnsi="Times New Roman"/>
          <w:szCs w:val="28"/>
        </w:rPr>
        <w:t xml:space="preserve"> n</w:t>
      </w:r>
      <w:r w:rsidRPr="00E653D0">
        <w:rPr>
          <w:rFonts w:ascii="Times New Roman" w:eastAsiaTheme="minorEastAsia" w:hAnsi="Times New Roman"/>
          <w:szCs w:val="28"/>
        </w:rPr>
        <w:t>ào</w:t>
      </w:r>
      <w:r>
        <w:rPr>
          <w:rFonts w:ascii="Times New Roman" w:eastAsiaTheme="minorEastAsia" w:hAnsi="Times New Roman"/>
          <w:szCs w:val="28"/>
        </w:rPr>
        <w:t xml:space="preserve"> </w:t>
      </w:r>
      <w:r w:rsidRPr="00E653D0">
        <w:rPr>
          <w:rFonts w:ascii="Times New Roman" w:eastAsiaTheme="minorEastAsia" w:hAnsi="Times New Roman"/>
          <w:szCs w:val="28"/>
        </w:rPr>
        <w:t>đó</w:t>
      </w:r>
      <w:r>
        <w:rPr>
          <w:rFonts w:ascii="Times New Roman" w:eastAsiaTheme="minorEastAsia" w:hAnsi="Times New Roman"/>
          <w:szCs w:val="28"/>
        </w:rPr>
        <w:t xml:space="preserve"> hay kh</w:t>
      </w:r>
      <w:r w:rsidRPr="00E653D0">
        <w:rPr>
          <w:rFonts w:ascii="Times New Roman" w:eastAsiaTheme="minorEastAsia" w:hAnsi="Times New Roman"/>
          <w:szCs w:val="28"/>
        </w:rPr>
        <w:t>ô</w:t>
      </w:r>
      <w:r>
        <w:rPr>
          <w:rFonts w:ascii="Times New Roman" w:eastAsiaTheme="minorEastAsia" w:hAnsi="Times New Roman"/>
          <w:szCs w:val="28"/>
        </w:rPr>
        <w:t>ng</w:t>
      </w:r>
      <w:r w:rsidR="00DB3E40">
        <w:rPr>
          <w:rFonts w:ascii="Times New Roman" w:eastAsiaTheme="minorEastAsia" w:hAnsi="Times New Roman"/>
          <w:szCs w:val="28"/>
        </w:rPr>
        <w:t>, đ</w:t>
      </w:r>
      <w:r w:rsidR="00DB3E40" w:rsidRPr="00DB3E40">
        <w:rPr>
          <w:rFonts w:ascii="Times New Roman" w:eastAsiaTheme="minorEastAsia" w:hAnsi="Times New Roman"/>
          <w:szCs w:val="28"/>
        </w:rPr>
        <w:t>ồng</w:t>
      </w:r>
      <w:r w:rsidR="00DB3E40">
        <w:rPr>
          <w:rFonts w:ascii="Times New Roman" w:eastAsiaTheme="minorEastAsia" w:hAnsi="Times New Roman"/>
          <w:szCs w:val="28"/>
        </w:rPr>
        <w:t xml:space="preserve"> th</w:t>
      </w:r>
      <w:r w:rsidR="00DB3E40" w:rsidRPr="00DB3E40">
        <w:rPr>
          <w:rFonts w:ascii="Times New Roman" w:eastAsiaTheme="minorEastAsia" w:hAnsi="Times New Roman"/>
          <w:szCs w:val="28"/>
        </w:rPr>
        <w:t>ời</w:t>
      </w:r>
      <w:r w:rsidR="00DB3E40">
        <w:rPr>
          <w:rFonts w:ascii="Times New Roman" w:eastAsiaTheme="minorEastAsia" w:hAnsi="Times New Roman"/>
          <w:szCs w:val="28"/>
        </w:rPr>
        <w:t xml:space="preserve"> bi</w:t>
      </w:r>
      <w:r w:rsidR="00DB3E40" w:rsidRPr="00DB3E40">
        <w:rPr>
          <w:rFonts w:ascii="Times New Roman" w:eastAsiaTheme="minorEastAsia" w:hAnsi="Times New Roman"/>
          <w:szCs w:val="28"/>
        </w:rPr>
        <w:t>ết</w:t>
      </w:r>
      <w:r w:rsidR="00DB3E40">
        <w:rPr>
          <w:rFonts w:ascii="Times New Roman" w:eastAsiaTheme="minorEastAsia" w:hAnsi="Times New Roman"/>
          <w:szCs w:val="28"/>
        </w:rPr>
        <w:t xml:space="preserve"> th</w:t>
      </w:r>
      <w:r w:rsidR="00DB3E40" w:rsidRPr="00DB3E40">
        <w:rPr>
          <w:rFonts w:ascii="Times New Roman" w:eastAsiaTheme="minorEastAsia" w:hAnsi="Times New Roman"/>
          <w:szCs w:val="28"/>
        </w:rPr>
        <w:t>ể</w:t>
      </w:r>
      <w:r w:rsidR="00DB3E40">
        <w:rPr>
          <w:rFonts w:ascii="Times New Roman" w:eastAsiaTheme="minorEastAsia" w:hAnsi="Times New Roman"/>
          <w:szCs w:val="28"/>
        </w:rPr>
        <w:t xml:space="preserve"> hi</w:t>
      </w:r>
      <w:r w:rsidR="00DB3E40" w:rsidRPr="00DB3E40">
        <w:rPr>
          <w:rFonts w:ascii="Times New Roman" w:eastAsiaTheme="minorEastAsia" w:hAnsi="Times New Roman"/>
          <w:szCs w:val="28"/>
        </w:rPr>
        <w:t>ện</w:t>
      </w:r>
      <w:r w:rsidR="00DB3E40">
        <w:rPr>
          <w:rFonts w:ascii="Times New Roman" w:eastAsiaTheme="minorEastAsia" w:hAnsi="Times New Roman"/>
          <w:szCs w:val="28"/>
        </w:rPr>
        <w:t xml:space="preserve"> kh</w:t>
      </w:r>
      <w:r w:rsidR="00DB3E40" w:rsidRPr="00DB3E40">
        <w:rPr>
          <w:rFonts w:ascii="Times New Roman" w:eastAsiaTheme="minorEastAsia" w:hAnsi="Times New Roman"/>
          <w:szCs w:val="28"/>
        </w:rPr>
        <w:t>ái</w:t>
      </w:r>
      <w:r w:rsidR="00DB3E40">
        <w:rPr>
          <w:rFonts w:ascii="Times New Roman" w:eastAsiaTheme="minorEastAsia" w:hAnsi="Times New Roman"/>
          <w:szCs w:val="28"/>
        </w:rPr>
        <w:t xml:space="preserve"> ni</w:t>
      </w:r>
      <w:r w:rsidR="00DB3E40" w:rsidRPr="00DB3E40">
        <w:rPr>
          <w:rFonts w:ascii="Times New Roman" w:eastAsiaTheme="minorEastAsia" w:hAnsi="Times New Roman"/>
          <w:szCs w:val="28"/>
        </w:rPr>
        <w:t>ệm</w:t>
      </w:r>
      <w:r w:rsidR="00983DB3">
        <w:rPr>
          <w:rFonts w:ascii="Times New Roman" w:eastAsiaTheme="minorEastAsia" w:hAnsi="Times New Roman"/>
          <w:szCs w:val="28"/>
        </w:rPr>
        <w:t>.</w:t>
      </w:r>
    </w:p>
    <w:p w:rsidR="00983DB3" w:rsidRDefault="00983DB3" w:rsidP="00B50817">
      <w:pPr>
        <w:pStyle w:val="ListParagraph"/>
        <w:spacing w:line="312" w:lineRule="auto"/>
        <w:ind w:left="0" w:firstLine="0"/>
        <w:rPr>
          <w:rFonts w:ascii="Times New Roman" w:eastAsiaTheme="minorEastAsia" w:hAnsi="Times New Roman"/>
          <w:szCs w:val="28"/>
        </w:rPr>
      </w:pPr>
      <w:r>
        <w:rPr>
          <w:rFonts w:ascii="Times New Roman" w:eastAsiaTheme="minorEastAsia" w:hAnsi="Times New Roman"/>
          <w:szCs w:val="28"/>
        </w:rPr>
        <w:t>- Bi</w:t>
      </w:r>
      <w:r w:rsidRPr="00983DB3">
        <w:rPr>
          <w:rFonts w:ascii="Times New Roman" w:eastAsiaTheme="minorEastAsia" w:hAnsi="Times New Roman"/>
          <w:szCs w:val="28"/>
        </w:rPr>
        <w:t>ết</w:t>
      </w:r>
      <w:r>
        <w:rPr>
          <w:rFonts w:ascii="Times New Roman" w:eastAsiaTheme="minorEastAsia" w:hAnsi="Times New Roman"/>
          <w:szCs w:val="28"/>
        </w:rPr>
        <w:t xml:space="preserve"> ph</w:t>
      </w:r>
      <w:r w:rsidRPr="00983DB3">
        <w:rPr>
          <w:rFonts w:ascii="Times New Roman" w:eastAsiaTheme="minorEastAsia" w:hAnsi="Times New Roman"/>
          <w:szCs w:val="28"/>
        </w:rPr>
        <w:t>át</w:t>
      </w:r>
      <w:r>
        <w:rPr>
          <w:rFonts w:ascii="Times New Roman" w:eastAsiaTheme="minorEastAsia" w:hAnsi="Times New Roman"/>
          <w:szCs w:val="28"/>
        </w:rPr>
        <w:t xml:space="preserve"> bi</w:t>
      </w:r>
      <w:r w:rsidRPr="00983DB3">
        <w:rPr>
          <w:rFonts w:ascii="Times New Roman" w:eastAsiaTheme="minorEastAsia" w:hAnsi="Times New Roman"/>
          <w:szCs w:val="28"/>
        </w:rPr>
        <w:t>ểu</w:t>
      </w:r>
      <w:r>
        <w:rPr>
          <w:rFonts w:ascii="Times New Roman" w:eastAsiaTheme="minorEastAsia" w:hAnsi="Times New Roman"/>
          <w:szCs w:val="28"/>
        </w:rPr>
        <w:t xml:space="preserve"> r</w:t>
      </w:r>
      <w:r w:rsidRPr="00983DB3">
        <w:rPr>
          <w:rFonts w:ascii="Times New Roman" w:eastAsiaTheme="minorEastAsia" w:hAnsi="Times New Roman"/>
          <w:szCs w:val="28"/>
        </w:rPr>
        <w:t>õ</w:t>
      </w:r>
      <w:r>
        <w:rPr>
          <w:rFonts w:ascii="Times New Roman" w:eastAsiaTheme="minorEastAsia" w:hAnsi="Times New Roman"/>
          <w:szCs w:val="28"/>
        </w:rPr>
        <w:t xml:space="preserve"> r</w:t>
      </w:r>
      <w:r w:rsidRPr="00983DB3">
        <w:rPr>
          <w:rFonts w:ascii="Times New Roman" w:eastAsiaTheme="minorEastAsia" w:hAnsi="Times New Roman"/>
          <w:szCs w:val="28"/>
        </w:rPr>
        <w:t>àng</w:t>
      </w:r>
      <w:r>
        <w:rPr>
          <w:rFonts w:ascii="Times New Roman" w:eastAsiaTheme="minorEastAsia" w:hAnsi="Times New Roman"/>
          <w:szCs w:val="28"/>
        </w:rPr>
        <w:t>, ch</w:t>
      </w:r>
      <w:r w:rsidRPr="00983DB3">
        <w:rPr>
          <w:rFonts w:ascii="Times New Roman" w:eastAsiaTheme="minorEastAsia" w:hAnsi="Times New Roman"/>
          <w:szCs w:val="28"/>
        </w:rPr>
        <w:t>ính</w:t>
      </w:r>
      <w:r>
        <w:rPr>
          <w:rFonts w:ascii="Times New Roman" w:eastAsiaTheme="minorEastAsia" w:hAnsi="Times New Roman"/>
          <w:szCs w:val="28"/>
        </w:rPr>
        <w:t xml:space="preserve"> x</w:t>
      </w:r>
      <w:r w:rsidRPr="00983DB3">
        <w:rPr>
          <w:rFonts w:ascii="Times New Roman" w:eastAsiaTheme="minorEastAsia" w:hAnsi="Times New Roman"/>
          <w:szCs w:val="28"/>
        </w:rPr>
        <w:t>ác</w:t>
      </w:r>
      <w:r>
        <w:rPr>
          <w:rFonts w:ascii="Times New Roman" w:eastAsiaTheme="minorEastAsia" w:hAnsi="Times New Roman"/>
          <w:szCs w:val="28"/>
        </w:rPr>
        <w:t xml:space="preserve"> </w:t>
      </w:r>
      <w:r w:rsidRPr="00983DB3">
        <w:rPr>
          <w:rFonts w:ascii="Times New Roman" w:eastAsiaTheme="minorEastAsia" w:hAnsi="Times New Roman"/>
          <w:szCs w:val="28"/>
        </w:rPr>
        <w:t>định</w:t>
      </w:r>
      <w:r>
        <w:rPr>
          <w:rFonts w:ascii="Times New Roman" w:eastAsiaTheme="minorEastAsia" w:hAnsi="Times New Roman"/>
          <w:szCs w:val="28"/>
        </w:rPr>
        <w:t xml:space="preserve"> ngh</w:t>
      </w:r>
      <w:r w:rsidRPr="00983DB3">
        <w:rPr>
          <w:rFonts w:ascii="Times New Roman" w:eastAsiaTheme="minorEastAsia" w:hAnsi="Times New Roman"/>
          <w:szCs w:val="28"/>
        </w:rPr>
        <w:t>ĩa</w:t>
      </w:r>
      <w:r>
        <w:rPr>
          <w:rFonts w:ascii="Times New Roman" w:eastAsiaTheme="minorEastAsia" w:hAnsi="Times New Roman"/>
          <w:szCs w:val="28"/>
        </w:rPr>
        <w:t xml:space="preserve"> c</w:t>
      </w:r>
      <w:r w:rsidRPr="00983DB3">
        <w:rPr>
          <w:rFonts w:ascii="Times New Roman" w:eastAsiaTheme="minorEastAsia" w:hAnsi="Times New Roman"/>
          <w:szCs w:val="28"/>
        </w:rPr>
        <w:t>ủa</w:t>
      </w:r>
      <w:r>
        <w:rPr>
          <w:rFonts w:ascii="Times New Roman" w:eastAsiaTheme="minorEastAsia" w:hAnsi="Times New Roman"/>
          <w:szCs w:val="28"/>
        </w:rPr>
        <w:t xml:space="preserve"> m</w:t>
      </w:r>
      <w:r w:rsidRPr="00983DB3">
        <w:rPr>
          <w:rFonts w:ascii="Times New Roman" w:eastAsiaTheme="minorEastAsia" w:hAnsi="Times New Roman"/>
          <w:szCs w:val="28"/>
        </w:rPr>
        <w:t>ột</w:t>
      </w:r>
      <w:r>
        <w:rPr>
          <w:rFonts w:ascii="Times New Roman" w:eastAsiaTheme="minorEastAsia" w:hAnsi="Times New Roman"/>
          <w:szCs w:val="28"/>
        </w:rPr>
        <w:t xml:space="preserve"> s</w:t>
      </w:r>
      <w:r w:rsidRPr="00983DB3">
        <w:rPr>
          <w:rFonts w:ascii="Times New Roman" w:eastAsiaTheme="minorEastAsia" w:hAnsi="Times New Roman"/>
          <w:szCs w:val="28"/>
        </w:rPr>
        <w:t>ố</w:t>
      </w:r>
      <w:r>
        <w:rPr>
          <w:rFonts w:ascii="Times New Roman" w:eastAsiaTheme="minorEastAsia" w:hAnsi="Times New Roman"/>
          <w:szCs w:val="28"/>
        </w:rPr>
        <w:t xml:space="preserve"> kh</w:t>
      </w:r>
      <w:r w:rsidRPr="00983DB3">
        <w:rPr>
          <w:rFonts w:ascii="Times New Roman" w:eastAsiaTheme="minorEastAsia" w:hAnsi="Times New Roman"/>
          <w:szCs w:val="28"/>
        </w:rPr>
        <w:t>ái</w:t>
      </w:r>
      <w:r>
        <w:rPr>
          <w:rFonts w:ascii="Times New Roman" w:eastAsiaTheme="minorEastAsia" w:hAnsi="Times New Roman"/>
          <w:szCs w:val="28"/>
        </w:rPr>
        <w:t xml:space="preserve"> ni</w:t>
      </w:r>
      <w:r w:rsidRPr="00983DB3">
        <w:rPr>
          <w:rFonts w:ascii="Times New Roman" w:eastAsiaTheme="minorEastAsia" w:hAnsi="Times New Roman"/>
          <w:szCs w:val="28"/>
        </w:rPr>
        <w:t>ệm</w:t>
      </w:r>
      <w:r>
        <w:rPr>
          <w:rFonts w:ascii="Times New Roman" w:eastAsiaTheme="minorEastAsia" w:hAnsi="Times New Roman"/>
          <w:szCs w:val="28"/>
        </w:rPr>
        <w:t>.</w:t>
      </w:r>
    </w:p>
    <w:p w:rsidR="00983DB3" w:rsidRDefault="00983DB3" w:rsidP="00B50817">
      <w:pPr>
        <w:pStyle w:val="ListParagraph"/>
        <w:spacing w:line="312" w:lineRule="auto"/>
        <w:ind w:left="0" w:firstLine="0"/>
        <w:rPr>
          <w:rFonts w:ascii="Times New Roman" w:eastAsiaTheme="minorEastAsia" w:hAnsi="Times New Roman"/>
          <w:szCs w:val="28"/>
        </w:rPr>
      </w:pPr>
      <w:r>
        <w:rPr>
          <w:rFonts w:ascii="Times New Roman" w:eastAsiaTheme="minorEastAsia" w:hAnsi="Times New Roman"/>
          <w:szCs w:val="28"/>
        </w:rPr>
        <w:t>- Bi</w:t>
      </w:r>
      <w:r w:rsidRPr="00983DB3">
        <w:rPr>
          <w:rFonts w:ascii="Times New Roman" w:eastAsiaTheme="minorEastAsia" w:hAnsi="Times New Roman"/>
          <w:szCs w:val="28"/>
        </w:rPr>
        <w:t>ết</w:t>
      </w:r>
      <w:r>
        <w:rPr>
          <w:rFonts w:ascii="Times New Roman" w:eastAsiaTheme="minorEastAsia" w:hAnsi="Times New Roman"/>
          <w:szCs w:val="28"/>
        </w:rPr>
        <w:t xml:space="preserve"> v</w:t>
      </w:r>
      <w:r w:rsidRPr="00983DB3">
        <w:rPr>
          <w:rFonts w:ascii="Times New Roman" w:eastAsiaTheme="minorEastAsia" w:hAnsi="Times New Roman"/>
          <w:szCs w:val="28"/>
        </w:rPr>
        <w:t>ận</w:t>
      </w:r>
      <w:r>
        <w:rPr>
          <w:rFonts w:ascii="Times New Roman" w:eastAsiaTheme="minorEastAsia" w:hAnsi="Times New Roman"/>
          <w:szCs w:val="28"/>
        </w:rPr>
        <w:t xml:space="preserve"> d</w:t>
      </w:r>
      <w:r w:rsidRPr="00983DB3">
        <w:rPr>
          <w:rFonts w:ascii="Times New Roman" w:eastAsiaTheme="minorEastAsia" w:hAnsi="Times New Roman"/>
          <w:szCs w:val="28"/>
        </w:rPr>
        <w:t>ụng</w:t>
      </w:r>
      <w:r>
        <w:rPr>
          <w:rFonts w:ascii="Times New Roman" w:eastAsiaTheme="minorEastAsia" w:hAnsi="Times New Roman"/>
          <w:szCs w:val="28"/>
        </w:rPr>
        <w:t xml:space="preserve"> c</w:t>
      </w:r>
      <w:r w:rsidRPr="00983DB3">
        <w:rPr>
          <w:rFonts w:ascii="Times New Roman" w:eastAsiaTheme="minorEastAsia" w:hAnsi="Times New Roman"/>
          <w:szCs w:val="28"/>
        </w:rPr>
        <w:t>ác</w:t>
      </w:r>
      <w:r>
        <w:rPr>
          <w:rFonts w:ascii="Times New Roman" w:eastAsiaTheme="minorEastAsia" w:hAnsi="Times New Roman"/>
          <w:szCs w:val="28"/>
        </w:rPr>
        <w:t xml:space="preserve"> kh</w:t>
      </w:r>
      <w:r w:rsidRPr="00983DB3">
        <w:rPr>
          <w:rFonts w:ascii="Times New Roman" w:eastAsiaTheme="minorEastAsia" w:hAnsi="Times New Roman"/>
          <w:szCs w:val="28"/>
        </w:rPr>
        <w:t>ái</w:t>
      </w:r>
      <w:r>
        <w:rPr>
          <w:rFonts w:ascii="Times New Roman" w:eastAsiaTheme="minorEastAsia" w:hAnsi="Times New Roman"/>
          <w:szCs w:val="28"/>
        </w:rPr>
        <w:t xml:space="preserve"> ni</w:t>
      </w:r>
      <w:r w:rsidRPr="00983DB3">
        <w:rPr>
          <w:rFonts w:ascii="Times New Roman" w:eastAsiaTheme="minorEastAsia" w:hAnsi="Times New Roman"/>
          <w:szCs w:val="28"/>
        </w:rPr>
        <w:t>ệm</w:t>
      </w:r>
      <w:r>
        <w:rPr>
          <w:rFonts w:ascii="Times New Roman" w:eastAsiaTheme="minorEastAsia" w:hAnsi="Times New Roman"/>
          <w:szCs w:val="28"/>
        </w:rPr>
        <w:t xml:space="preserve"> trong nh</w:t>
      </w:r>
      <w:r w:rsidRPr="00983DB3">
        <w:rPr>
          <w:rFonts w:ascii="Times New Roman" w:eastAsiaTheme="minorEastAsia" w:hAnsi="Times New Roman"/>
          <w:szCs w:val="28"/>
        </w:rPr>
        <w:t>ững</w:t>
      </w:r>
      <w:r>
        <w:rPr>
          <w:rFonts w:ascii="Times New Roman" w:eastAsiaTheme="minorEastAsia" w:hAnsi="Times New Roman"/>
          <w:szCs w:val="28"/>
        </w:rPr>
        <w:t xml:space="preserve"> t</w:t>
      </w:r>
      <w:r w:rsidRPr="00983DB3">
        <w:rPr>
          <w:rFonts w:ascii="Times New Roman" w:eastAsiaTheme="minorEastAsia" w:hAnsi="Times New Roman"/>
          <w:szCs w:val="28"/>
        </w:rPr>
        <w:t>ình</w:t>
      </w:r>
      <w:r>
        <w:rPr>
          <w:rFonts w:ascii="Times New Roman" w:eastAsiaTheme="minorEastAsia" w:hAnsi="Times New Roman"/>
          <w:szCs w:val="28"/>
        </w:rPr>
        <w:t xml:space="preserve"> hu</w:t>
      </w:r>
      <w:r w:rsidRPr="00983DB3">
        <w:rPr>
          <w:rFonts w:ascii="Times New Roman" w:eastAsiaTheme="minorEastAsia" w:hAnsi="Times New Roman"/>
          <w:szCs w:val="28"/>
        </w:rPr>
        <w:t>ống</w:t>
      </w:r>
      <w:r>
        <w:rPr>
          <w:rFonts w:ascii="Times New Roman" w:eastAsiaTheme="minorEastAsia" w:hAnsi="Times New Roman"/>
          <w:szCs w:val="28"/>
        </w:rPr>
        <w:t xml:space="preserve"> c</w:t>
      </w:r>
      <w:r w:rsidRPr="00983DB3">
        <w:rPr>
          <w:rFonts w:ascii="Times New Roman" w:eastAsiaTheme="minorEastAsia" w:hAnsi="Times New Roman"/>
          <w:szCs w:val="28"/>
        </w:rPr>
        <w:t>ụ</w:t>
      </w:r>
      <w:r>
        <w:rPr>
          <w:rFonts w:ascii="Times New Roman" w:eastAsiaTheme="minorEastAsia" w:hAnsi="Times New Roman"/>
          <w:szCs w:val="28"/>
        </w:rPr>
        <w:t xml:space="preserve"> th</w:t>
      </w:r>
      <w:r w:rsidRPr="00983DB3">
        <w:rPr>
          <w:rFonts w:ascii="Times New Roman" w:eastAsiaTheme="minorEastAsia" w:hAnsi="Times New Roman"/>
          <w:szCs w:val="28"/>
        </w:rPr>
        <w:t>ể</w:t>
      </w:r>
      <w:r>
        <w:rPr>
          <w:rFonts w:ascii="Times New Roman" w:eastAsiaTheme="minorEastAsia" w:hAnsi="Times New Roman"/>
          <w:szCs w:val="28"/>
        </w:rPr>
        <w:t xml:space="preserve"> trong ho</w:t>
      </w:r>
      <w:r w:rsidRPr="00983DB3">
        <w:rPr>
          <w:rFonts w:ascii="Times New Roman" w:eastAsiaTheme="minorEastAsia" w:hAnsi="Times New Roman"/>
          <w:szCs w:val="28"/>
        </w:rPr>
        <w:t>ạt</w:t>
      </w:r>
      <w:r>
        <w:rPr>
          <w:rFonts w:ascii="Times New Roman" w:eastAsiaTheme="minorEastAsia" w:hAnsi="Times New Roman"/>
          <w:szCs w:val="28"/>
        </w:rPr>
        <w:t xml:space="preserve"> đ</w:t>
      </w:r>
      <w:r w:rsidRPr="00983DB3">
        <w:rPr>
          <w:rFonts w:ascii="Times New Roman" w:eastAsiaTheme="minorEastAsia" w:hAnsi="Times New Roman"/>
          <w:szCs w:val="28"/>
        </w:rPr>
        <w:t>ộng</w:t>
      </w:r>
      <w:r>
        <w:rPr>
          <w:rFonts w:ascii="Times New Roman" w:eastAsiaTheme="minorEastAsia" w:hAnsi="Times New Roman"/>
          <w:szCs w:val="28"/>
        </w:rPr>
        <w:t xml:space="preserve"> gi</w:t>
      </w:r>
      <w:r w:rsidRPr="00983DB3">
        <w:rPr>
          <w:rFonts w:ascii="Times New Roman" w:eastAsiaTheme="minorEastAsia" w:hAnsi="Times New Roman"/>
          <w:szCs w:val="28"/>
        </w:rPr>
        <w:t>ải</w:t>
      </w:r>
      <w:r>
        <w:rPr>
          <w:rFonts w:ascii="Times New Roman" w:eastAsiaTheme="minorEastAsia" w:hAnsi="Times New Roman"/>
          <w:szCs w:val="28"/>
        </w:rPr>
        <w:t xml:space="preserve"> to</w:t>
      </w:r>
      <w:r w:rsidRPr="00983DB3">
        <w:rPr>
          <w:rFonts w:ascii="Times New Roman" w:eastAsiaTheme="minorEastAsia" w:hAnsi="Times New Roman"/>
          <w:szCs w:val="28"/>
        </w:rPr>
        <w:t>án</w:t>
      </w:r>
      <w:r>
        <w:rPr>
          <w:rFonts w:ascii="Times New Roman" w:eastAsiaTheme="minorEastAsia" w:hAnsi="Times New Roman"/>
          <w:szCs w:val="28"/>
        </w:rPr>
        <w:t xml:space="preserve"> v</w:t>
      </w:r>
      <w:r w:rsidRPr="00983DB3">
        <w:rPr>
          <w:rFonts w:ascii="Times New Roman" w:eastAsiaTheme="minorEastAsia" w:hAnsi="Times New Roman"/>
          <w:szCs w:val="28"/>
        </w:rPr>
        <w:t>à</w:t>
      </w:r>
      <w:r>
        <w:rPr>
          <w:rFonts w:ascii="Times New Roman" w:eastAsiaTheme="minorEastAsia" w:hAnsi="Times New Roman"/>
          <w:szCs w:val="28"/>
        </w:rPr>
        <w:t xml:space="preserve"> </w:t>
      </w:r>
      <w:r w:rsidRPr="00983DB3">
        <w:rPr>
          <w:rFonts w:ascii="Times New Roman" w:eastAsiaTheme="minorEastAsia" w:hAnsi="Times New Roman"/>
          <w:szCs w:val="28"/>
        </w:rPr>
        <w:t>ứng</w:t>
      </w:r>
      <w:r>
        <w:rPr>
          <w:rFonts w:ascii="Times New Roman" w:eastAsiaTheme="minorEastAsia" w:hAnsi="Times New Roman"/>
          <w:szCs w:val="28"/>
        </w:rPr>
        <w:t xml:space="preserve"> d</w:t>
      </w:r>
      <w:r w:rsidRPr="00983DB3">
        <w:rPr>
          <w:rFonts w:ascii="Times New Roman" w:eastAsiaTheme="minorEastAsia" w:hAnsi="Times New Roman"/>
          <w:szCs w:val="28"/>
        </w:rPr>
        <w:t>ụng</w:t>
      </w:r>
      <w:r>
        <w:rPr>
          <w:rFonts w:ascii="Times New Roman" w:eastAsiaTheme="minorEastAsia" w:hAnsi="Times New Roman"/>
          <w:szCs w:val="28"/>
        </w:rPr>
        <w:t xml:space="preserve"> v</w:t>
      </w:r>
      <w:r w:rsidRPr="00983DB3">
        <w:rPr>
          <w:rFonts w:ascii="Times New Roman" w:eastAsiaTheme="minorEastAsia" w:hAnsi="Times New Roman"/>
          <w:szCs w:val="28"/>
        </w:rPr>
        <w:t>ào</w:t>
      </w:r>
      <w:r>
        <w:rPr>
          <w:rFonts w:ascii="Times New Roman" w:eastAsiaTheme="minorEastAsia" w:hAnsi="Times New Roman"/>
          <w:szCs w:val="28"/>
        </w:rPr>
        <w:t xml:space="preserve"> th</w:t>
      </w:r>
      <w:r w:rsidRPr="00983DB3">
        <w:rPr>
          <w:rFonts w:ascii="Times New Roman" w:eastAsiaTheme="minorEastAsia" w:hAnsi="Times New Roman"/>
          <w:szCs w:val="28"/>
        </w:rPr>
        <w:t>ực</w:t>
      </w:r>
      <w:r>
        <w:rPr>
          <w:rFonts w:ascii="Times New Roman" w:eastAsiaTheme="minorEastAsia" w:hAnsi="Times New Roman"/>
          <w:szCs w:val="28"/>
        </w:rPr>
        <w:t xml:space="preserve"> ti</w:t>
      </w:r>
      <w:r w:rsidRPr="00983DB3">
        <w:rPr>
          <w:rFonts w:ascii="Times New Roman" w:eastAsiaTheme="minorEastAsia" w:hAnsi="Times New Roman"/>
          <w:szCs w:val="28"/>
        </w:rPr>
        <w:t>ễn</w:t>
      </w:r>
      <w:r>
        <w:rPr>
          <w:rFonts w:ascii="Times New Roman" w:eastAsiaTheme="minorEastAsia" w:hAnsi="Times New Roman"/>
          <w:szCs w:val="28"/>
        </w:rPr>
        <w:t>.</w:t>
      </w:r>
    </w:p>
    <w:p w:rsidR="0002317E" w:rsidRDefault="00983DB3" w:rsidP="00B50817">
      <w:pPr>
        <w:pStyle w:val="ListParagraph"/>
        <w:spacing w:line="312" w:lineRule="auto"/>
        <w:ind w:left="0" w:firstLine="0"/>
        <w:rPr>
          <w:rFonts w:ascii="Times New Roman" w:eastAsiaTheme="minorEastAsia" w:hAnsi="Times New Roman"/>
          <w:szCs w:val="28"/>
        </w:rPr>
      </w:pPr>
      <w:r>
        <w:rPr>
          <w:rFonts w:ascii="Times New Roman" w:eastAsiaTheme="minorEastAsia" w:hAnsi="Times New Roman"/>
          <w:szCs w:val="28"/>
        </w:rPr>
        <w:t>- Bi</w:t>
      </w:r>
      <w:r w:rsidRPr="00983DB3">
        <w:rPr>
          <w:rFonts w:ascii="Times New Roman" w:eastAsiaTheme="minorEastAsia" w:hAnsi="Times New Roman"/>
          <w:szCs w:val="28"/>
        </w:rPr>
        <w:t>ết</w:t>
      </w:r>
      <w:r>
        <w:rPr>
          <w:rFonts w:ascii="Times New Roman" w:eastAsiaTheme="minorEastAsia" w:hAnsi="Times New Roman"/>
          <w:szCs w:val="28"/>
        </w:rPr>
        <w:t xml:space="preserve"> ph</w:t>
      </w:r>
      <w:r w:rsidRPr="00983DB3">
        <w:rPr>
          <w:rFonts w:ascii="Times New Roman" w:eastAsiaTheme="minorEastAsia" w:hAnsi="Times New Roman"/>
          <w:szCs w:val="28"/>
        </w:rPr>
        <w:t>â</w:t>
      </w:r>
      <w:r>
        <w:rPr>
          <w:rFonts w:ascii="Times New Roman" w:eastAsiaTheme="minorEastAsia" w:hAnsi="Times New Roman"/>
          <w:szCs w:val="28"/>
        </w:rPr>
        <w:t>n lo</w:t>
      </w:r>
      <w:r w:rsidRPr="00983DB3">
        <w:rPr>
          <w:rFonts w:ascii="Times New Roman" w:eastAsiaTheme="minorEastAsia" w:hAnsi="Times New Roman"/>
          <w:szCs w:val="28"/>
        </w:rPr>
        <w:t>ại</w:t>
      </w:r>
      <w:r>
        <w:rPr>
          <w:rFonts w:ascii="Times New Roman" w:eastAsiaTheme="minorEastAsia" w:hAnsi="Times New Roman"/>
          <w:szCs w:val="28"/>
        </w:rPr>
        <w:t xml:space="preserve"> kh</w:t>
      </w:r>
      <w:r w:rsidRPr="00983DB3">
        <w:rPr>
          <w:rFonts w:ascii="Times New Roman" w:eastAsiaTheme="minorEastAsia" w:hAnsi="Times New Roman"/>
          <w:szCs w:val="28"/>
        </w:rPr>
        <w:t>ái</w:t>
      </w:r>
      <w:r>
        <w:rPr>
          <w:rFonts w:ascii="Times New Roman" w:eastAsiaTheme="minorEastAsia" w:hAnsi="Times New Roman"/>
          <w:szCs w:val="28"/>
        </w:rPr>
        <w:t xml:space="preserve"> ni</w:t>
      </w:r>
      <w:r w:rsidRPr="00983DB3">
        <w:rPr>
          <w:rFonts w:ascii="Times New Roman" w:eastAsiaTheme="minorEastAsia" w:hAnsi="Times New Roman"/>
          <w:szCs w:val="28"/>
        </w:rPr>
        <w:t>ệm</w:t>
      </w:r>
      <w:r>
        <w:rPr>
          <w:rFonts w:ascii="Times New Roman" w:eastAsiaTheme="minorEastAsia" w:hAnsi="Times New Roman"/>
          <w:szCs w:val="28"/>
        </w:rPr>
        <w:t xml:space="preserve"> v</w:t>
      </w:r>
      <w:r w:rsidRPr="00983DB3">
        <w:rPr>
          <w:rFonts w:ascii="Times New Roman" w:eastAsiaTheme="minorEastAsia" w:hAnsi="Times New Roman"/>
          <w:szCs w:val="28"/>
        </w:rPr>
        <w:t>à</w:t>
      </w:r>
      <w:r>
        <w:rPr>
          <w:rFonts w:ascii="Times New Roman" w:eastAsiaTheme="minorEastAsia" w:hAnsi="Times New Roman"/>
          <w:szCs w:val="28"/>
        </w:rPr>
        <w:t xml:space="preserve"> n</w:t>
      </w:r>
      <w:r w:rsidRPr="00983DB3">
        <w:rPr>
          <w:rFonts w:ascii="Times New Roman" w:eastAsiaTheme="minorEastAsia" w:hAnsi="Times New Roman"/>
          <w:szCs w:val="28"/>
        </w:rPr>
        <w:t>ắm</w:t>
      </w:r>
      <w:r>
        <w:rPr>
          <w:rFonts w:ascii="Times New Roman" w:eastAsiaTheme="minorEastAsia" w:hAnsi="Times New Roman"/>
          <w:szCs w:val="28"/>
        </w:rPr>
        <w:t xml:space="preserve"> </w:t>
      </w:r>
      <w:r w:rsidRPr="00983DB3">
        <w:rPr>
          <w:rFonts w:ascii="Times New Roman" w:eastAsiaTheme="minorEastAsia" w:hAnsi="Times New Roman"/>
          <w:szCs w:val="28"/>
        </w:rPr>
        <w:t>đ</w:t>
      </w:r>
      <w:r>
        <w:rPr>
          <w:rFonts w:ascii="Times New Roman" w:eastAsiaTheme="minorEastAsia" w:hAnsi="Times New Roman" w:hint="eastAsia"/>
          <w:szCs w:val="28"/>
        </w:rPr>
        <w:t>ư</w:t>
      </w:r>
      <w:r w:rsidRPr="00983DB3">
        <w:rPr>
          <w:rFonts w:ascii="Times New Roman" w:eastAsiaTheme="minorEastAsia" w:hAnsi="Times New Roman"/>
          <w:szCs w:val="28"/>
        </w:rPr>
        <w:t>ợc</w:t>
      </w:r>
      <w:r>
        <w:rPr>
          <w:rFonts w:ascii="Times New Roman" w:eastAsiaTheme="minorEastAsia" w:hAnsi="Times New Roman"/>
          <w:szCs w:val="28"/>
        </w:rPr>
        <w:t xml:space="preserve"> m</w:t>
      </w:r>
      <w:r w:rsidRPr="00983DB3">
        <w:rPr>
          <w:rFonts w:ascii="Times New Roman" w:eastAsiaTheme="minorEastAsia" w:hAnsi="Times New Roman"/>
          <w:szCs w:val="28"/>
        </w:rPr>
        <w:t>ối</w:t>
      </w:r>
      <w:r>
        <w:rPr>
          <w:rFonts w:ascii="Times New Roman" w:eastAsiaTheme="minorEastAsia" w:hAnsi="Times New Roman"/>
          <w:szCs w:val="28"/>
        </w:rPr>
        <w:t xml:space="preserve"> quan h</w:t>
      </w:r>
      <w:r w:rsidRPr="00983DB3">
        <w:rPr>
          <w:rFonts w:ascii="Times New Roman" w:eastAsiaTheme="minorEastAsia" w:hAnsi="Times New Roman"/>
          <w:szCs w:val="28"/>
        </w:rPr>
        <w:t>ệ</w:t>
      </w:r>
      <w:r>
        <w:rPr>
          <w:rFonts w:ascii="Times New Roman" w:eastAsiaTheme="minorEastAsia" w:hAnsi="Times New Roman"/>
          <w:szCs w:val="28"/>
        </w:rPr>
        <w:t xml:space="preserve"> c</w:t>
      </w:r>
      <w:r w:rsidRPr="00983DB3">
        <w:rPr>
          <w:rFonts w:ascii="Times New Roman" w:eastAsiaTheme="minorEastAsia" w:hAnsi="Times New Roman"/>
          <w:szCs w:val="28"/>
        </w:rPr>
        <w:t>ủa</w:t>
      </w:r>
      <w:r>
        <w:rPr>
          <w:rFonts w:ascii="Times New Roman" w:eastAsiaTheme="minorEastAsia" w:hAnsi="Times New Roman"/>
          <w:szCs w:val="28"/>
        </w:rPr>
        <w:t xml:space="preserve"> m</w:t>
      </w:r>
      <w:r w:rsidRPr="00983DB3">
        <w:rPr>
          <w:rFonts w:ascii="Times New Roman" w:eastAsiaTheme="minorEastAsia" w:hAnsi="Times New Roman"/>
          <w:szCs w:val="28"/>
        </w:rPr>
        <w:t>ột</w:t>
      </w:r>
      <w:r>
        <w:rPr>
          <w:rFonts w:ascii="Times New Roman" w:eastAsiaTheme="minorEastAsia" w:hAnsi="Times New Roman"/>
          <w:szCs w:val="28"/>
        </w:rPr>
        <w:t xml:space="preserve"> kh</w:t>
      </w:r>
      <w:r w:rsidRPr="00983DB3">
        <w:rPr>
          <w:rFonts w:ascii="Times New Roman" w:eastAsiaTheme="minorEastAsia" w:hAnsi="Times New Roman"/>
          <w:szCs w:val="28"/>
        </w:rPr>
        <w:t>ái</w:t>
      </w:r>
      <w:r>
        <w:rPr>
          <w:rFonts w:ascii="Times New Roman" w:eastAsiaTheme="minorEastAsia" w:hAnsi="Times New Roman"/>
          <w:szCs w:val="28"/>
        </w:rPr>
        <w:t xml:space="preserve"> ni</w:t>
      </w:r>
      <w:r w:rsidRPr="00983DB3">
        <w:rPr>
          <w:rFonts w:ascii="Times New Roman" w:eastAsiaTheme="minorEastAsia" w:hAnsi="Times New Roman"/>
          <w:szCs w:val="28"/>
        </w:rPr>
        <w:t>ệm</w:t>
      </w:r>
      <w:r>
        <w:rPr>
          <w:rFonts w:ascii="Times New Roman" w:eastAsiaTheme="minorEastAsia" w:hAnsi="Times New Roman"/>
          <w:szCs w:val="28"/>
        </w:rPr>
        <w:t xml:space="preserve"> v</w:t>
      </w:r>
      <w:r w:rsidRPr="00983DB3">
        <w:rPr>
          <w:rFonts w:ascii="Times New Roman" w:eastAsiaTheme="minorEastAsia" w:hAnsi="Times New Roman"/>
          <w:szCs w:val="28"/>
        </w:rPr>
        <w:t>ới</w:t>
      </w:r>
      <w:r>
        <w:rPr>
          <w:rFonts w:ascii="Times New Roman" w:eastAsiaTheme="minorEastAsia" w:hAnsi="Times New Roman"/>
          <w:szCs w:val="28"/>
        </w:rPr>
        <w:t xml:space="preserve"> nh</w:t>
      </w:r>
      <w:r w:rsidRPr="00983DB3">
        <w:rPr>
          <w:rFonts w:ascii="Times New Roman" w:eastAsiaTheme="minorEastAsia" w:hAnsi="Times New Roman"/>
          <w:szCs w:val="28"/>
        </w:rPr>
        <w:t>ững</w:t>
      </w:r>
      <w:r>
        <w:rPr>
          <w:rFonts w:ascii="Times New Roman" w:eastAsiaTheme="minorEastAsia" w:hAnsi="Times New Roman"/>
          <w:szCs w:val="28"/>
        </w:rPr>
        <w:t xml:space="preserve"> kh</w:t>
      </w:r>
      <w:r w:rsidRPr="00983DB3">
        <w:rPr>
          <w:rFonts w:ascii="Times New Roman" w:eastAsiaTheme="minorEastAsia" w:hAnsi="Times New Roman"/>
          <w:szCs w:val="28"/>
        </w:rPr>
        <w:t>ái</w:t>
      </w:r>
      <w:r>
        <w:rPr>
          <w:rFonts w:ascii="Times New Roman" w:eastAsiaTheme="minorEastAsia" w:hAnsi="Times New Roman"/>
          <w:szCs w:val="28"/>
        </w:rPr>
        <w:t xml:space="preserve"> ni</w:t>
      </w:r>
      <w:r w:rsidRPr="00983DB3">
        <w:rPr>
          <w:rFonts w:ascii="Times New Roman" w:eastAsiaTheme="minorEastAsia" w:hAnsi="Times New Roman"/>
          <w:szCs w:val="28"/>
        </w:rPr>
        <w:t>ệm</w:t>
      </w:r>
      <w:r>
        <w:rPr>
          <w:rFonts w:ascii="Times New Roman" w:eastAsiaTheme="minorEastAsia" w:hAnsi="Times New Roman"/>
          <w:szCs w:val="28"/>
        </w:rPr>
        <w:t xml:space="preserve"> kh</w:t>
      </w:r>
      <w:r w:rsidRPr="00983DB3">
        <w:rPr>
          <w:rFonts w:ascii="Times New Roman" w:eastAsiaTheme="minorEastAsia" w:hAnsi="Times New Roman"/>
          <w:szCs w:val="28"/>
        </w:rPr>
        <w:t>ác</w:t>
      </w:r>
      <w:r>
        <w:rPr>
          <w:rFonts w:ascii="Times New Roman" w:eastAsiaTheme="minorEastAsia" w:hAnsi="Times New Roman"/>
          <w:szCs w:val="28"/>
        </w:rPr>
        <w:t xml:space="preserve"> trong m</w:t>
      </w:r>
      <w:r w:rsidRPr="00983DB3">
        <w:rPr>
          <w:rFonts w:ascii="Times New Roman" w:eastAsiaTheme="minorEastAsia" w:hAnsi="Times New Roman"/>
          <w:szCs w:val="28"/>
        </w:rPr>
        <w:t>ột</w:t>
      </w:r>
      <w:r>
        <w:rPr>
          <w:rFonts w:ascii="Times New Roman" w:eastAsiaTheme="minorEastAsia" w:hAnsi="Times New Roman"/>
          <w:szCs w:val="28"/>
        </w:rPr>
        <w:t xml:space="preserve"> h</w:t>
      </w:r>
      <w:r w:rsidRPr="00983DB3">
        <w:rPr>
          <w:rFonts w:ascii="Times New Roman" w:eastAsiaTheme="minorEastAsia" w:hAnsi="Times New Roman"/>
          <w:szCs w:val="28"/>
        </w:rPr>
        <w:t>ệ</w:t>
      </w:r>
      <w:r>
        <w:rPr>
          <w:rFonts w:ascii="Times New Roman" w:eastAsiaTheme="minorEastAsia" w:hAnsi="Times New Roman"/>
          <w:szCs w:val="28"/>
        </w:rPr>
        <w:t xml:space="preserve"> th</w:t>
      </w:r>
      <w:r w:rsidRPr="00983DB3">
        <w:rPr>
          <w:rFonts w:ascii="Times New Roman" w:eastAsiaTheme="minorEastAsia" w:hAnsi="Times New Roman"/>
          <w:szCs w:val="28"/>
        </w:rPr>
        <w:t>ống</w:t>
      </w:r>
      <w:r>
        <w:rPr>
          <w:rFonts w:ascii="Times New Roman" w:eastAsiaTheme="minorEastAsia" w:hAnsi="Times New Roman"/>
          <w:szCs w:val="28"/>
        </w:rPr>
        <w:t xml:space="preserve"> kh</w:t>
      </w:r>
      <w:r w:rsidRPr="00983DB3">
        <w:rPr>
          <w:rFonts w:ascii="Times New Roman" w:eastAsiaTheme="minorEastAsia" w:hAnsi="Times New Roman"/>
          <w:szCs w:val="28"/>
        </w:rPr>
        <w:t>ái</w:t>
      </w:r>
      <w:r>
        <w:rPr>
          <w:rFonts w:ascii="Times New Roman" w:eastAsiaTheme="minorEastAsia" w:hAnsi="Times New Roman"/>
          <w:szCs w:val="28"/>
        </w:rPr>
        <w:t xml:space="preserve"> ni</w:t>
      </w:r>
      <w:r w:rsidRPr="00983DB3">
        <w:rPr>
          <w:rFonts w:ascii="Times New Roman" w:eastAsiaTheme="minorEastAsia" w:hAnsi="Times New Roman"/>
          <w:szCs w:val="28"/>
        </w:rPr>
        <w:t>ệm</w:t>
      </w:r>
      <w:r>
        <w:rPr>
          <w:rFonts w:ascii="Times New Roman" w:eastAsiaTheme="minorEastAsia" w:hAnsi="Times New Roman"/>
          <w:szCs w:val="28"/>
        </w:rPr>
        <w:t>.</w:t>
      </w:r>
    </w:p>
    <w:p w:rsidR="0003728A" w:rsidRDefault="0003728A" w:rsidP="00B50817">
      <w:pPr>
        <w:pStyle w:val="ListParagraph"/>
        <w:spacing w:line="312" w:lineRule="auto"/>
        <w:ind w:left="0" w:firstLine="0"/>
        <w:rPr>
          <w:rFonts w:ascii="Times New Roman" w:hAnsi="Times New Roman"/>
          <w:b/>
          <w:szCs w:val="28"/>
        </w:rPr>
      </w:pPr>
      <w:r w:rsidRPr="0043453C">
        <w:rPr>
          <w:rFonts w:ascii="Times New Roman" w:hAnsi="Times New Roman"/>
          <w:b/>
          <w:szCs w:val="28"/>
        </w:rPr>
        <w:t xml:space="preserve">c. </w:t>
      </w:r>
      <w:r w:rsidR="00660C68" w:rsidRPr="0043453C">
        <w:rPr>
          <w:rFonts w:ascii="Times New Roman" w:hAnsi="Times New Roman"/>
          <w:b/>
          <w:szCs w:val="28"/>
        </w:rPr>
        <w:t xml:space="preserve"> Những con đường tiếp cận trong dạy học khái niệm</w:t>
      </w:r>
    </w:p>
    <w:p w:rsidR="00B63C85" w:rsidRDefault="0002317E" w:rsidP="00B50817">
      <w:pPr>
        <w:pStyle w:val="ListParagraph"/>
        <w:spacing w:line="312" w:lineRule="auto"/>
        <w:ind w:left="0" w:firstLine="0"/>
        <w:rPr>
          <w:rFonts w:ascii="Times New Roman" w:hAnsi="Times New Roman"/>
          <w:szCs w:val="28"/>
        </w:rPr>
      </w:pPr>
      <w:r w:rsidRPr="0002317E">
        <w:rPr>
          <w:rFonts w:ascii="Times New Roman" w:hAnsi="Times New Roman"/>
          <w:szCs w:val="28"/>
        </w:rPr>
        <w:t xml:space="preserve">Tiếp cận khái niệm </w:t>
      </w:r>
      <w:r>
        <w:rPr>
          <w:rFonts w:ascii="Times New Roman" w:hAnsi="Times New Roman"/>
          <w:szCs w:val="28"/>
        </w:rPr>
        <w:t>l</w:t>
      </w:r>
      <w:r w:rsidRPr="0002317E">
        <w:rPr>
          <w:rFonts w:ascii="Times New Roman" w:hAnsi="Times New Roman"/>
          <w:szCs w:val="28"/>
        </w:rPr>
        <w:t>à</w:t>
      </w:r>
      <w:r>
        <w:rPr>
          <w:rFonts w:ascii="Times New Roman" w:hAnsi="Times New Roman"/>
          <w:szCs w:val="28"/>
        </w:rPr>
        <w:t xml:space="preserve"> kh</w:t>
      </w:r>
      <w:r w:rsidRPr="0002317E">
        <w:rPr>
          <w:rFonts w:ascii="Times New Roman" w:hAnsi="Times New Roman"/>
          <w:szCs w:val="28"/>
        </w:rPr>
        <w:t>â</w:t>
      </w:r>
      <w:r>
        <w:rPr>
          <w:rFonts w:ascii="Times New Roman" w:hAnsi="Times New Roman"/>
          <w:szCs w:val="28"/>
        </w:rPr>
        <w:t>u đ</w:t>
      </w:r>
      <w:r w:rsidRPr="0002317E">
        <w:rPr>
          <w:rFonts w:ascii="Times New Roman" w:hAnsi="Times New Roman"/>
          <w:szCs w:val="28"/>
        </w:rPr>
        <w:t>ầu</w:t>
      </w:r>
      <w:r>
        <w:rPr>
          <w:rFonts w:ascii="Times New Roman" w:hAnsi="Times New Roman"/>
          <w:szCs w:val="28"/>
        </w:rPr>
        <w:t xml:space="preserve"> ti</w:t>
      </w:r>
      <w:r w:rsidRPr="0002317E">
        <w:rPr>
          <w:rFonts w:ascii="Times New Roman" w:hAnsi="Times New Roman"/>
          <w:szCs w:val="28"/>
        </w:rPr>
        <w:t>ê</w:t>
      </w:r>
      <w:r>
        <w:rPr>
          <w:rFonts w:ascii="Times New Roman" w:hAnsi="Times New Roman"/>
          <w:szCs w:val="28"/>
        </w:rPr>
        <w:t>n trong qu</w:t>
      </w:r>
      <w:r w:rsidRPr="0002317E">
        <w:rPr>
          <w:rFonts w:ascii="Times New Roman" w:hAnsi="Times New Roman"/>
          <w:szCs w:val="28"/>
        </w:rPr>
        <w:t>á</w:t>
      </w:r>
      <w:r>
        <w:rPr>
          <w:rFonts w:ascii="Times New Roman" w:hAnsi="Times New Roman"/>
          <w:szCs w:val="28"/>
        </w:rPr>
        <w:t xml:space="preserve"> tr</w:t>
      </w:r>
      <w:r w:rsidRPr="0002317E">
        <w:rPr>
          <w:rFonts w:ascii="Times New Roman" w:hAnsi="Times New Roman"/>
          <w:szCs w:val="28"/>
        </w:rPr>
        <w:t>ình</w:t>
      </w:r>
      <w:r>
        <w:rPr>
          <w:rFonts w:ascii="Times New Roman" w:hAnsi="Times New Roman"/>
          <w:szCs w:val="28"/>
        </w:rPr>
        <w:t xml:space="preserve"> h</w:t>
      </w:r>
      <w:r w:rsidRPr="0002317E">
        <w:rPr>
          <w:rFonts w:ascii="Times New Roman" w:hAnsi="Times New Roman"/>
          <w:szCs w:val="28"/>
        </w:rPr>
        <w:t>ình</w:t>
      </w:r>
      <w:r>
        <w:rPr>
          <w:rFonts w:ascii="Times New Roman" w:hAnsi="Times New Roman"/>
          <w:szCs w:val="28"/>
        </w:rPr>
        <w:t xml:space="preserve"> th</w:t>
      </w:r>
      <w:r w:rsidRPr="0002317E">
        <w:rPr>
          <w:rFonts w:ascii="Times New Roman" w:hAnsi="Times New Roman"/>
          <w:szCs w:val="28"/>
        </w:rPr>
        <w:t>ành</w:t>
      </w:r>
      <w:r>
        <w:rPr>
          <w:rFonts w:ascii="Times New Roman" w:hAnsi="Times New Roman"/>
          <w:szCs w:val="28"/>
        </w:rPr>
        <w:t xml:space="preserve"> kh</w:t>
      </w:r>
      <w:r w:rsidRPr="0002317E">
        <w:rPr>
          <w:rFonts w:ascii="Times New Roman" w:hAnsi="Times New Roman"/>
          <w:szCs w:val="28"/>
        </w:rPr>
        <w:t>ái</w:t>
      </w:r>
      <w:r>
        <w:rPr>
          <w:rFonts w:ascii="Times New Roman" w:hAnsi="Times New Roman"/>
          <w:szCs w:val="28"/>
        </w:rPr>
        <w:t xml:space="preserve"> ni</w:t>
      </w:r>
      <w:r w:rsidRPr="0002317E">
        <w:rPr>
          <w:rFonts w:ascii="Times New Roman" w:hAnsi="Times New Roman"/>
          <w:szCs w:val="28"/>
        </w:rPr>
        <w:t>ệm</w:t>
      </w:r>
      <w:r>
        <w:rPr>
          <w:rFonts w:ascii="Times New Roman" w:hAnsi="Times New Roman"/>
          <w:szCs w:val="28"/>
        </w:rPr>
        <w:t>, trong d</w:t>
      </w:r>
      <w:r w:rsidRPr="0002317E">
        <w:rPr>
          <w:rFonts w:ascii="Times New Roman" w:hAnsi="Times New Roman"/>
          <w:szCs w:val="28"/>
        </w:rPr>
        <w:t>ạy</w:t>
      </w:r>
      <w:r>
        <w:rPr>
          <w:rFonts w:ascii="Times New Roman" w:hAnsi="Times New Roman"/>
          <w:szCs w:val="28"/>
        </w:rPr>
        <w:t xml:space="preserve"> h</w:t>
      </w:r>
      <w:r w:rsidRPr="0002317E">
        <w:rPr>
          <w:rFonts w:ascii="Times New Roman" w:hAnsi="Times New Roman"/>
          <w:szCs w:val="28"/>
        </w:rPr>
        <w:t>ọc</w:t>
      </w:r>
      <w:r>
        <w:rPr>
          <w:rFonts w:ascii="Times New Roman" w:hAnsi="Times New Roman"/>
          <w:szCs w:val="28"/>
        </w:rPr>
        <w:t xml:space="preserve"> ng</w:t>
      </w:r>
      <w:r>
        <w:rPr>
          <w:rFonts w:ascii="Times New Roman" w:hAnsi="Times New Roman" w:hint="eastAsia"/>
          <w:szCs w:val="28"/>
        </w:rPr>
        <w:t>ư</w:t>
      </w:r>
      <w:r w:rsidRPr="0002317E">
        <w:rPr>
          <w:rFonts w:ascii="Times New Roman" w:hAnsi="Times New Roman"/>
          <w:szCs w:val="28"/>
        </w:rPr>
        <w:t>ời</w:t>
      </w:r>
      <w:r>
        <w:rPr>
          <w:rFonts w:ascii="Times New Roman" w:hAnsi="Times New Roman"/>
          <w:szCs w:val="28"/>
        </w:rPr>
        <w:t xml:space="preserve"> ta th</w:t>
      </w:r>
      <w:r>
        <w:rPr>
          <w:rFonts w:ascii="Times New Roman" w:hAnsi="Times New Roman" w:hint="eastAsia"/>
          <w:szCs w:val="28"/>
        </w:rPr>
        <w:t>ư</w:t>
      </w:r>
      <w:r w:rsidRPr="0002317E">
        <w:rPr>
          <w:rFonts w:ascii="Times New Roman" w:hAnsi="Times New Roman"/>
          <w:szCs w:val="28"/>
        </w:rPr>
        <w:t>ờng</w:t>
      </w:r>
      <w:r>
        <w:rPr>
          <w:rFonts w:ascii="Times New Roman" w:hAnsi="Times New Roman"/>
          <w:szCs w:val="28"/>
        </w:rPr>
        <w:t xml:space="preserve"> ti</w:t>
      </w:r>
      <w:r w:rsidRPr="0002317E">
        <w:rPr>
          <w:rFonts w:ascii="Times New Roman" w:hAnsi="Times New Roman"/>
          <w:szCs w:val="28"/>
        </w:rPr>
        <w:t>ếp</w:t>
      </w:r>
      <w:r>
        <w:rPr>
          <w:rFonts w:ascii="Times New Roman" w:hAnsi="Times New Roman"/>
          <w:szCs w:val="28"/>
        </w:rPr>
        <w:t xml:space="preserve"> c</w:t>
      </w:r>
      <w:r w:rsidRPr="0002317E">
        <w:rPr>
          <w:rFonts w:ascii="Times New Roman" w:hAnsi="Times New Roman"/>
          <w:szCs w:val="28"/>
        </w:rPr>
        <w:t>ận</w:t>
      </w:r>
      <w:r>
        <w:rPr>
          <w:rFonts w:ascii="Times New Roman" w:hAnsi="Times New Roman"/>
          <w:szCs w:val="28"/>
        </w:rPr>
        <w:t xml:space="preserve"> kh</w:t>
      </w:r>
      <w:r w:rsidRPr="0002317E">
        <w:rPr>
          <w:rFonts w:ascii="Times New Roman" w:hAnsi="Times New Roman"/>
          <w:szCs w:val="28"/>
        </w:rPr>
        <w:t>ái</w:t>
      </w:r>
      <w:r>
        <w:rPr>
          <w:rFonts w:ascii="Times New Roman" w:hAnsi="Times New Roman"/>
          <w:szCs w:val="28"/>
        </w:rPr>
        <w:t xml:space="preserve"> ni</w:t>
      </w:r>
      <w:r w:rsidRPr="0002317E">
        <w:rPr>
          <w:rFonts w:ascii="Times New Roman" w:hAnsi="Times New Roman"/>
          <w:szCs w:val="28"/>
        </w:rPr>
        <w:t>ệm</w:t>
      </w:r>
      <w:r>
        <w:rPr>
          <w:rFonts w:ascii="Times New Roman" w:hAnsi="Times New Roman"/>
          <w:szCs w:val="28"/>
        </w:rPr>
        <w:t xml:space="preserve"> theo ba con </w:t>
      </w:r>
      <w:r w:rsidRPr="0002317E">
        <w:rPr>
          <w:rFonts w:ascii="Times New Roman" w:hAnsi="Times New Roman"/>
          <w:szCs w:val="28"/>
        </w:rPr>
        <w:t>đ</w:t>
      </w:r>
      <w:r>
        <w:rPr>
          <w:rFonts w:ascii="Times New Roman" w:hAnsi="Times New Roman" w:hint="eastAsia"/>
          <w:szCs w:val="28"/>
        </w:rPr>
        <w:t>ư</w:t>
      </w:r>
      <w:r w:rsidRPr="0002317E">
        <w:rPr>
          <w:rFonts w:ascii="Times New Roman" w:hAnsi="Times New Roman"/>
          <w:szCs w:val="28"/>
        </w:rPr>
        <w:t>ờng</w:t>
      </w:r>
      <w:r>
        <w:rPr>
          <w:rFonts w:ascii="Times New Roman" w:hAnsi="Times New Roman"/>
          <w:szCs w:val="28"/>
        </w:rPr>
        <w:t xml:space="preserve"> sau:</w:t>
      </w:r>
    </w:p>
    <w:p w:rsidR="0050328A" w:rsidRDefault="00B63C85" w:rsidP="00B50817">
      <w:pPr>
        <w:pStyle w:val="ListParagraph"/>
        <w:spacing w:line="312" w:lineRule="auto"/>
        <w:ind w:left="0" w:firstLine="0"/>
        <w:rPr>
          <w:rFonts w:ascii="Times New Roman" w:hAnsi="Times New Roman"/>
          <w:b/>
          <w:i/>
          <w:color w:val="000000"/>
          <w:szCs w:val="28"/>
          <w:lang w:val="nl-NL"/>
        </w:rPr>
      </w:pPr>
      <w:r w:rsidRPr="008F6C22">
        <w:rPr>
          <w:rFonts w:ascii="Times New Roman" w:hAnsi="Times New Roman"/>
          <w:b/>
          <w:i/>
          <w:color w:val="000000"/>
          <w:lang w:val="nl-NL"/>
        </w:rPr>
        <w:tab/>
      </w:r>
      <w:r w:rsidRPr="00B63C85">
        <w:rPr>
          <w:rFonts w:ascii="Times New Roman" w:hAnsi="Times New Roman"/>
          <w:b/>
          <w:i/>
          <w:color w:val="000000"/>
          <w:szCs w:val="28"/>
          <w:lang w:val="nl-NL"/>
        </w:rPr>
        <w:t>Con đường quy nạp</w:t>
      </w:r>
    </w:p>
    <w:p w:rsidR="0050328A" w:rsidRDefault="0050328A" w:rsidP="00B50817">
      <w:pPr>
        <w:pStyle w:val="ListParagraph"/>
        <w:spacing w:line="312" w:lineRule="auto"/>
        <w:ind w:left="0" w:firstLine="0"/>
        <w:rPr>
          <w:rFonts w:ascii="Times New Roman" w:hAnsi="Times New Roman"/>
          <w:b/>
          <w:color w:val="000000"/>
          <w:szCs w:val="28"/>
          <w:lang w:val="nl-NL"/>
        </w:rPr>
      </w:pPr>
      <w:r>
        <w:rPr>
          <w:rFonts w:ascii="Times New Roman" w:hAnsi="Times New Roman"/>
          <w:color w:val="000000"/>
          <w:szCs w:val="28"/>
          <w:lang w:val="nl-NL"/>
        </w:rPr>
        <w:tab/>
      </w:r>
      <w:r w:rsidR="00B63C85" w:rsidRPr="00B63C85">
        <w:rPr>
          <w:rFonts w:ascii="Times New Roman" w:hAnsi="Times New Roman"/>
          <w:b/>
          <w:color w:val="000000"/>
          <w:szCs w:val="28"/>
          <w:lang w:val="nl-NL"/>
        </w:rPr>
        <w:t>(</w:t>
      </w:r>
      <w:r w:rsidR="00B63C85" w:rsidRPr="00B63C85">
        <w:rPr>
          <w:rFonts w:ascii="Times New Roman" w:hAnsi="Times New Roman"/>
          <w:i/>
          <w:color w:val="000000"/>
          <w:szCs w:val="28"/>
          <w:lang w:val="nl-NL"/>
        </w:rPr>
        <w:t>Con đường này nên dành cho đối tượng HS có trình độ còn thấp và vốn kiến thức chưa nhiều và thường sử dụng trong điều kiện chưa phát hiện ra một khái niệm nào làm điểm xuất phát cho con đường suy diễn</w:t>
      </w:r>
      <w:r w:rsidR="00B63C85" w:rsidRPr="00B63C85">
        <w:rPr>
          <w:rFonts w:ascii="Times New Roman" w:hAnsi="Times New Roman"/>
          <w:b/>
          <w:color w:val="000000"/>
          <w:szCs w:val="28"/>
          <w:lang w:val="nl-NL"/>
        </w:rPr>
        <w:t>)</w:t>
      </w:r>
    </w:p>
    <w:p w:rsidR="00B63C85" w:rsidRPr="00B21F69" w:rsidRDefault="0050328A" w:rsidP="00B50817">
      <w:pPr>
        <w:pStyle w:val="ListParagraph"/>
        <w:spacing w:line="312" w:lineRule="auto"/>
        <w:ind w:left="0" w:firstLine="0"/>
        <w:rPr>
          <w:rFonts w:ascii="Times New Roman" w:hAnsi="Times New Roman"/>
          <w:szCs w:val="28"/>
          <w:lang w:val="nl-NL"/>
        </w:rPr>
      </w:pPr>
      <w:r>
        <w:rPr>
          <w:rFonts w:ascii="Times New Roman" w:hAnsi="Times New Roman"/>
          <w:b/>
          <w:color w:val="000000"/>
          <w:szCs w:val="28"/>
          <w:lang w:val="nl-NL"/>
        </w:rPr>
        <w:tab/>
      </w:r>
      <w:r w:rsidR="00991DC4" w:rsidRPr="00991DC4">
        <w:rPr>
          <w:rFonts w:ascii="Times New Roman" w:hAnsi="Times New Roman"/>
          <w:color w:val="000000"/>
          <w:szCs w:val="28"/>
          <w:lang w:val="nl-NL"/>
        </w:rPr>
        <w:t>Tiếp cận khái niệ</w:t>
      </w:r>
      <w:r w:rsidR="00991DC4">
        <w:rPr>
          <w:rFonts w:ascii="Times New Roman" w:hAnsi="Times New Roman"/>
          <w:color w:val="000000"/>
          <w:szCs w:val="28"/>
          <w:lang w:val="nl-NL"/>
        </w:rPr>
        <w:t>m</w:t>
      </w:r>
      <w:r w:rsidR="00991DC4" w:rsidRPr="00991DC4">
        <w:rPr>
          <w:rFonts w:ascii="Times New Roman" w:hAnsi="Times New Roman"/>
          <w:color w:val="000000"/>
          <w:szCs w:val="28"/>
          <w:lang w:val="nl-NL"/>
        </w:rPr>
        <w:t xml:space="preserve"> theo con đường quy nạp</w:t>
      </w:r>
      <w:r w:rsidR="00991DC4">
        <w:rPr>
          <w:rFonts w:ascii="Times New Roman" w:hAnsi="Times New Roman"/>
          <w:b/>
          <w:color w:val="000000"/>
          <w:szCs w:val="28"/>
          <w:lang w:val="nl-NL"/>
        </w:rPr>
        <w:t xml:space="preserve"> </w:t>
      </w:r>
      <w:r w:rsidR="00991DC4" w:rsidRPr="00991DC4">
        <w:rPr>
          <w:rFonts w:ascii="Times New Roman" w:hAnsi="Times New Roman"/>
          <w:color w:val="000000"/>
          <w:szCs w:val="28"/>
          <w:lang w:val="nl-NL"/>
        </w:rPr>
        <w:t>l</w:t>
      </w:r>
      <w:r w:rsidR="00B63C85" w:rsidRPr="00B63C85">
        <w:rPr>
          <w:rFonts w:ascii="Times New Roman" w:hAnsi="Times New Roman"/>
          <w:color w:val="000000"/>
          <w:szCs w:val="28"/>
          <w:lang w:val="nl-NL"/>
        </w:rPr>
        <w:t>à xuất phát từ một số trường hợp riêng lẻ hay những đối tượng riêng lẻ</w:t>
      </w:r>
      <w:r w:rsidR="00991DC4">
        <w:rPr>
          <w:rFonts w:ascii="Times New Roman" w:hAnsi="Times New Roman"/>
          <w:color w:val="000000"/>
          <w:szCs w:val="28"/>
          <w:lang w:val="nl-NL"/>
        </w:rPr>
        <w:t>. Giáo viên</w:t>
      </w:r>
      <w:r w:rsidR="00B63C85" w:rsidRPr="00B63C85">
        <w:rPr>
          <w:rFonts w:ascii="Times New Roman" w:hAnsi="Times New Roman"/>
          <w:color w:val="000000"/>
          <w:szCs w:val="28"/>
          <w:lang w:val="nl-NL"/>
        </w:rPr>
        <w:t xml:space="preserve"> dẫn dắt học sinh phân tích</w:t>
      </w:r>
      <w:r w:rsidR="00991DC4">
        <w:rPr>
          <w:rFonts w:ascii="Times New Roman" w:hAnsi="Times New Roman"/>
          <w:color w:val="000000"/>
          <w:szCs w:val="28"/>
          <w:lang w:val="nl-NL"/>
        </w:rPr>
        <w:t>,</w:t>
      </w:r>
      <w:r w:rsidR="00B63C85" w:rsidRPr="00B63C85">
        <w:rPr>
          <w:rFonts w:ascii="Times New Roman" w:hAnsi="Times New Roman"/>
          <w:color w:val="000000"/>
          <w:szCs w:val="28"/>
          <w:lang w:val="nl-NL"/>
        </w:rPr>
        <w:t xml:space="preserve"> so sánh, trừu tượng hóa khái quát hóa để tìm ra dấu hiệu đặc trưng của khái niệm thể hiện từ các đối tượng này. Từ đó dẫn tới định nghĩa tường minh hay sự hiểu biết trực giác của khái niệm tùy theo yêu cầu của chương trình. </w:t>
      </w:r>
    </w:p>
    <w:p w:rsidR="00B63C85" w:rsidRPr="00B63C85" w:rsidRDefault="00B63C85" w:rsidP="00B50817">
      <w:pPr>
        <w:spacing w:line="312" w:lineRule="auto"/>
        <w:ind w:firstLine="720"/>
        <w:rPr>
          <w:color w:val="000000"/>
          <w:szCs w:val="28"/>
          <w:lang w:val="nl-NL"/>
        </w:rPr>
      </w:pPr>
      <w:r w:rsidRPr="00B63C85">
        <w:rPr>
          <w:color w:val="000000"/>
          <w:szCs w:val="28"/>
          <w:lang w:val="nl-NL"/>
        </w:rPr>
        <w:lastRenderedPageBreak/>
        <w:t>Quy trình như sau:</w:t>
      </w:r>
    </w:p>
    <w:p w:rsidR="00B63C85" w:rsidRPr="00B63C85" w:rsidRDefault="00B63C85" w:rsidP="00B50817">
      <w:pPr>
        <w:spacing w:line="312" w:lineRule="auto"/>
        <w:rPr>
          <w:color w:val="000000"/>
          <w:szCs w:val="28"/>
          <w:lang w:val="nl-NL"/>
        </w:rPr>
      </w:pPr>
      <w:r w:rsidRPr="00B63C85">
        <w:rPr>
          <w:color w:val="000000"/>
          <w:szCs w:val="28"/>
          <w:lang w:val="nl-NL"/>
        </w:rPr>
        <w:t>-GV đưa ra một số ví dụ cụ thể để học sinh thấy được sự tồn tại hoặc tác dụng của một loạt đối tượng đưa ra lên các giác quan của học sinh.</w:t>
      </w:r>
    </w:p>
    <w:p w:rsidR="00B63C85" w:rsidRPr="00B63C85" w:rsidRDefault="00B63C85" w:rsidP="00B50817">
      <w:pPr>
        <w:spacing w:line="312" w:lineRule="auto"/>
        <w:rPr>
          <w:color w:val="000000"/>
          <w:szCs w:val="28"/>
          <w:lang w:val="nl-NL"/>
        </w:rPr>
      </w:pPr>
      <w:r w:rsidRPr="00B63C85">
        <w:rPr>
          <w:color w:val="000000"/>
          <w:szCs w:val="28"/>
          <w:lang w:val="nl-NL"/>
        </w:rPr>
        <w:t xml:space="preserve">-GV dẫn dắt </w:t>
      </w:r>
      <w:r w:rsidR="00991DC4">
        <w:rPr>
          <w:color w:val="000000"/>
          <w:szCs w:val="28"/>
          <w:lang w:val="nl-NL"/>
        </w:rPr>
        <w:t>học sinh</w:t>
      </w:r>
      <w:r w:rsidRPr="00B63C85">
        <w:rPr>
          <w:color w:val="000000"/>
          <w:szCs w:val="28"/>
          <w:lang w:val="nl-NL"/>
        </w:rPr>
        <w:t xml:space="preserve"> phân tích, so sánh nêu bật những đặc điểm chung của các đối tượng đang xét (có thể cả những đối tượng không có đặc điểm đó)</w:t>
      </w:r>
    </w:p>
    <w:p w:rsidR="00B63C85" w:rsidRPr="00B63C85" w:rsidRDefault="00B63C85" w:rsidP="00B50817">
      <w:pPr>
        <w:spacing w:line="312" w:lineRule="auto"/>
        <w:rPr>
          <w:color w:val="000000"/>
          <w:szCs w:val="28"/>
          <w:lang w:val="nl-NL"/>
        </w:rPr>
      </w:pPr>
      <w:r w:rsidRPr="00B63C85">
        <w:rPr>
          <w:color w:val="000000"/>
          <w:szCs w:val="28"/>
          <w:lang w:val="nl-NL"/>
        </w:rPr>
        <w:t>-GV gợi mở để HS phát biểu định nghĩa khái niệm bằ</w:t>
      </w:r>
      <w:r w:rsidR="006C2D75">
        <w:rPr>
          <w:color w:val="000000"/>
          <w:szCs w:val="28"/>
          <w:lang w:val="nl-NL"/>
        </w:rPr>
        <w:t xml:space="preserve">ng cách nêu </w:t>
      </w:r>
      <w:r w:rsidRPr="00B63C85">
        <w:rPr>
          <w:color w:val="000000"/>
          <w:szCs w:val="28"/>
          <w:lang w:val="nl-NL"/>
        </w:rPr>
        <w:t>những tính chất đặc trưng của  khái niệm.</w:t>
      </w:r>
    </w:p>
    <w:p w:rsidR="00B63C85" w:rsidRPr="00B63C85" w:rsidRDefault="00B63C85" w:rsidP="00B50817">
      <w:pPr>
        <w:spacing w:line="312" w:lineRule="auto"/>
        <w:rPr>
          <w:color w:val="000000"/>
          <w:szCs w:val="28"/>
          <w:lang w:val="nl-NL"/>
        </w:rPr>
      </w:pPr>
      <w:r w:rsidRPr="00B63C85">
        <w:rPr>
          <w:color w:val="000000"/>
          <w:szCs w:val="28"/>
          <w:lang w:val="nl-NL"/>
        </w:rPr>
        <w:t>Quá trình hình thành khái niệm bằng con đường quy nạp chứa đựng khả năng phát triển những năng lực trí tuệ như: phân tích, so sánh, khái quát hoá, đặc biệ</w:t>
      </w:r>
      <w:r w:rsidR="00991DC4">
        <w:rPr>
          <w:color w:val="000000"/>
          <w:szCs w:val="28"/>
          <w:lang w:val="nl-NL"/>
        </w:rPr>
        <w:t xml:space="preserve">t hoá... </w:t>
      </w:r>
      <w:r w:rsidRPr="00B63C85">
        <w:rPr>
          <w:color w:val="000000"/>
          <w:szCs w:val="28"/>
          <w:lang w:val="nl-NL"/>
        </w:rPr>
        <w:t>thuận lợi cho việc hoạt động tích cực của HS. Vì thế cần chú trọng khả năng này trong dạy học môn Toán. Tuy nhiên con đường này đòi hỏi tốn nhiều thời gian và có các điều kiện nói ở trên.</w:t>
      </w:r>
    </w:p>
    <w:p w:rsidR="00B63C85" w:rsidRPr="00991DC4" w:rsidRDefault="00B63C85" w:rsidP="00B50817">
      <w:pPr>
        <w:spacing w:line="312" w:lineRule="auto"/>
        <w:ind w:firstLine="720"/>
        <w:rPr>
          <w:b/>
          <w:color w:val="000000"/>
          <w:szCs w:val="28"/>
          <w:lang w:val="nl-NL"/>
        </w:rPr>
      </w:pPr>
      <w:r w:rsidRPr="00991DC4">
        <w:rPr>
          <w:b/>
          <w:color w:val="000000"/>
          <w:szCs w:val="28"/>
          <w:lang w:val="nl-NL"/>
        </w:rPr>
        <w:t>Ví dụ:</w:t>
      </w:r>
    </w:p>
    <w:p w:rsidR="00B63C85" w:rsidRPr="00B63C85" w:rsidRDefault="00B63C85" w:rsidP="00B50817">
      <w:pPr>
        <w:spacing w:line="312" w:lineRule="auto"/>
        <w:ind w:firstLine="720"/>
        <w:rPr>
          <w:color w:val="000000"/>
          <w:szCs w:val="28"/>
          <w:lang w:val="nl-NL"/>
        </w:rPr>
      </w:pPr>
      <w:r w:rsidRPr="00B63C85">
        <w:rPr>
          <w:color w:val="000000"/>
          <w:szCs w:val="28"/>
          <w:lang w:val="nl-NL"/>
        </w:rPr>
        <w:t>Khái niệm số nguyên âm được học sinh làm quen thông qua một số tình huống thực tế (Nhiệt độ ở Mát- xcơ- va là - 7</w:t>
      </w:r>
      <w:r w:rsidRPr="00B63C85">
        <w:rPr>
          <w:color w:val="000000"/>
          <w:szCs w:val="28"/>
          <w:vertAlign w:val="superscript"/>
          <w:lang w:val="nl-NL"/>
        </w:rPr>
        <w:t>0</w:t>
      </w:r>
      <w:r w:rsidRPr="00B63C85">
        <w:rPr>
          <w:color w:val="000000"/>
          <w:szCs w:val="28"/>
          <w:lang w:val="nl-NL"/>
        </w:rPr>
        <w:t>C ; thềm lục địa Việt Nam có độ cao trung bình là - 65m; ông A nợ 10 000</w:t>
      </w:r>
      <w:r w:rsidRPr="00B63C85">
        <w:rPr>
          <w:color w:val="000000"/>
          <w:szCs w:val="28"/>
          <w:vertAlign w:val="superscript"/>
          <w:lang w:val="nl-NL"/>
        </w:rPr>
        <w:t>đ</w:t>
      </w:r>
      <w:r w:rsidRPr="00B63C85">
        <w:rPr>
          <w:color w:val="000000"/>
          <w:szCs w:val="28"/>
          <w:lang w:val="nl-NL"/>
        </w:rPr>
        <w:t xml:space="preserve"> được ghi là ông A có -10 000</w:t>
      </w:r>
      <w:r w:rsidRPr="00B63C85">
        <w:rPr>
          <w:color w:val="000000"/>
          <w:szCs w:val="28"/>
          <w:vertAlign w:val="superscript"/>
          <w:lang w:val="nl-NL"/>
        </w:rPr>
        <w:t>đ</w:t>
      </w:r>
      <w:r w:rsidRPr="00B63C85">
        <w:rPr>
          <w:color w:val="000000"/>
          <w:szCs w:val="28"/>
          <w:lang w:val="nl-NL"/>
        </w:rPr>
        <w:t xml:space="preserve"> ). Sau đó mở rộng tập hợp các số tự nhiên thành tập hợp các số nguyên thông qua cách biểu diễn trên trục số, từ đó định nghĩa các số {…,-2;-1;0;1;2} là tập hợp các số nguyên.</w:t>
      </w:r>
    </w:p>
    <w:p w:rsidR="00B63C85" w:rsidRPr="00B63C85" w:rsidRDefault="00B63C85" w:rsidP="00B50817">
      <w:pPr>
        <w:spacing w:line="312" w:lineRule="auto"/>
        <w:ind w:firstLine="720"/>
        <w:rPr>
          <w:color w:val="000000"/>
          <w:szCs w:val="28"/>
          <w:lang w:val="nl-NL"/>
        </w:rPr>
      </w:pPr>
      <w:r w:rsidRPr="00B63C85">
        <w:rPr>
          <w:color w:val="000000"/>
          <w:szCs w:val="28"/>
          <w:lang w:val="nl-NL"/>
        </w:rPr>
        <w:t>Khái niệm đoạn thẳng được hình thành thông qua quan sát hình vẽ đoạn thẳng AB, từ đó đi đến định nghĩa đoạn thẳng AB: đó là hình gồm điểm A,</w:t>
      </w:r>
      <w:r w:rsidR="00305CF5">
        <w:rPr>
          <w:color w:val="000000"/>
          <w:szCs w:val="28"/>
          <w:lang w:val="nl-NL"/>
        </w:rPr>
        <w:t xml:space="preserve"> </w:t>
      </w:r>
      <w:r w:rsidRPr="00B63C85">
        <w:rPr>
          <w:color w:val="000000"/>
          <w:szCs w:val="28"/>
          <w:lang w:val="nl-NL"/>
        </w:rPr>
        <w:t>điểm B và các điểm nằm giữa A và B.</w:t>
      </w:r>
    </w:p>
    <w:p w:rsidR="00B63C85" w:rsidRPr="00B63C85" w:rsidRDefault="00B63C85" w:rsidP="00B50817">
      <w:pPr>
        <w:spacing w:line="312" w:lineRule="auto"/>
        <w:ind w:firstLine="720"/>
        <w:rPr>
          <w:color w:val="000000"/>
          <w:szCs w:val="28"/>
          <w:lang w:val="nl-NL"/>
        </w:rPr>
      </w:pPr>
      <w:r w:rsidRPr="00B63C85">
        <w:rPr>
          <w:color w:val="000000"/>
          <w:szCs w:val="28"/>
          <w:lang w:val="nl-NL"/>
        </w:rPr>
        <w:t xml:space="preserve"> Khái niệm phân thức đại số được hình thành thông qua quan sát các biểu thức có dạng </w:t>
      </w:r>
      <w:r w:rsidRPr="00B63C85">
        <w:rPr>
          <w:color w:val="000000"/>
          <w:position w:val="-26"/>
          <w:szCs w:val="28"/>
          <w:lang w:val="nl-NL"/>
        </w:rPr>
        <w:object w:dxaOrig="3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5.25pt" o:ole="">
            <v:imagedata r:id="rId12" o:title=""/>
          </v:shape>
          <o:OLEObject Type="Embed" ProgID="Equation.3" ShapeID="_x0000_i1025" DrawAspect="Content" ObjectID="_1487066262" r:id="rId13"/>
        </w:object>
      </w:r>
      <w:r w:rsidRPr="00B63C85">
        <w:rPr>
          <w:color w:val="000000"/>
          <w:szCs w:val="28"/>
          <w:lang w:val="nl-NL"/>
        </w:rPr>
        <w:t xml:space="preserve"> dưới đây: </w:t>
      </w:r>
      <w:r w:rsidRPr="00B63C85">
        <w:rPr>
          <w:color w:val="000000"/>
          <w:position w:val="-28"/>
          <w:szCs w:val="28"/>
          <w:lang w:val="nl-NL"/>
        </w:rPr>
        <w:object w:dxaOrig="1480" w:dyaOrig="720">
          <v:shape id="_x0000_i1026" type="#_x0000_t75" style="width:74.25pt;height:36pt" o:ole="">
            <v:imagedata r:id="rId14" o:title=""/>
          </v:shape>
          <o:OLEObject Type="Embed" ProgID="Equation.3" ShapeID="_x0000_i1026" DrawAspect="Content" ObjectID="_1487066263" r:id="rId15"/>
        </w:object>
      </w:r>
      <w:r w:rsidRPr="00B63C85">
        <w:rPr>
          <w:color w:val="000000"/>
          <w:szCs w:val="28"/>
          <w:lang w:val="nl-NL"/>
        </w:rPr>
        <w:t xml:space="preserve">; </w:t>
      </w:r>
      <w:r w:rsidRPr="00B63C85">
        <w:rPr>
          <w:color w:val="000000"/>
          <w:position w:val="-28"/>
          <w:szCs w:val="28"/>
          <w:lang w:val="nl-NL"/>
        </w:rPr>
        <w:object w:dxaOrig="1460" w:dyaOrig="720">
          <v:shape id="_x0000_i1027" type="#_x0000_t75" style="width:72.75pt;height:36pt" o:ole="">
            <v:imagedata r:id="rId16" o:title=""/>
          </v:shape>
          <o:OLEObject Type="Embed" ProgID="Equation.3" ShapeID="_x0000_i1027" DrawAspect="Content" ObjectID="_1487066264" r:id="rId17"/>
        </w:object>
      </w:r>
      <w:r w:rsidRPr="00B63C85">
        <w:rPr>
          <w:color w:val="000000"/>
          <w:szCs w:val="28"/>
          <w:lang w:val="nl-NL"/>
        </w:rPr>
        <w:t xml:space="preserve">; </w:t>
      </w:r>
      <w:r w:rsidRPr="00B63C85">
        <w:rPr>
          <w:color w:val="000000"/>
          <w:position w:val="-26"/>
          <w:szCs w:val="28"/>
          <w:lang w:val="nl-NL"/>
        </w:rPr>
        <w:object w:dxaOrig="780" w:dyaOrig="700">
          <v:shape id="_x0000_i1028" type="#_x0000_t75" style="width:39pt;height:35.25pt" o:ole="">
            <v:imagedata r:id="rId18" o:title=""/>
          </v:shape>
          <o:OLEObject Type="Embed" ProgID="Equation.3" ShapeID="_x0000_i1028" DrawAspect="Content" ObjectID="_1487066265" r:id="rId19"/>
        </w:object>
      </w:r>
    </w:p>
    <w:p w:rsidR="00B63C85" w:rsidRPr="00B63C85" w:rsidRDefault="00B63C85" w:rsidP="00B50817">
      <w:pPr>
        <w:spacing w:line="312" w:lineRule="auto"/>
        <w:ind w:firstLine="720"/>
        <w:rPr>
          <w:color w:val="000000"/>
          <w:szCs w:val="28"/>
          <w:lang w:val="nl-NL"/>
        </w:rPr>
      </w:pPr>
      <w:r w:rsidRPr="00B63C85">
        <w:rPr>
          <w:i/>
          <w:color w:val="000000"/>
          <w:szCs w:val="28"/>
          <w:lang w:val="nl-NL"/>
        </w:rPr>
        <w:t>Từ đó đi đến định nghĩa</w:t>
      </w:r>
      <w:r w:rsidRPr="00B63C85">
        <w:rPr>
          <w:b/>
          <w:i/>
          <w:color w:val="000000"/>
          <w:szCs w:val="28"/>
          <w:lang w:val="nl-NL"/>
        </w:rPr>
        <w:t>:</w:t>
      </w:r>
      <w:r w:rsidRPr="00B63C85">
        <w:rPr>
          <w:color w:val="000000"/>
          <w:szCs w:val="28"/>
          <w:lang w:val="nl-NL"/>
        </w:rPr>
        <w:t xml:space="preserve"> Một phân thức đại số là một biểu thức có dạng </w:t>
      </w:r>
      <w:r w:rsidRPr="00B63C85">
        <w:rPr>
          <w:color w:val="000000"/>
          <w:position w:val="-26"/>
          <w:szCs w:val="28"/>
          <w:lang w:val="nl-NL"/>
        </w:rPr>
        <w:object w:dxaOrig="300" w:dyaOrig="700">
          <v:shape id="_x0000_i1029" type="#_x0000_t75" style="width:15pt;height:35.25pt" o:ole="">
            <v:imagedata r:id="rId12" o:title=""/>
          </v:shape>
          <o:OLEObject Type="Embed" ProgID="Equation.3" ShapeID="_x0000_i1029" DrawAspect="Content" ObjectID="_1487066266" r:id="rId20"/>
        </w:object>
      </w:r>
      <w:r w:rsidRPr="00B63C85">
        <w:rPr>
          <w:color w:val="000000"/>
          <w:szCs w:val="28"/>
          <w:lang w:val="nl-NL"/>
        </w:rPr>
        <w:t xml:space="preserve"> trong đó A, B là những đa thức và B khác đa thức 0.</w:t>
      </w:r>
    </w:p>
    <w:p w:rsidR="0050328A" w:rsidRDefault="0050328A" w:rsidP="00B50817">
      <w:pPr>
        <w:spacing w:line="312" w:lineRule="auto"/>
        <w:rPr>
          <w:b/>
          <w:i/>
          <w:color w:val="000000"/>
          <w:szCs w:val="28"/>
          <w:lang w:val="nl-NL"/>
        </w:rPr>
      </w:pPr>
      <w:r>
        <w:rPr>
          <w:b/>
          <w:i/>
          <w:color w:val="000000"/>
          <w:szCs w:val="28"/>
          <w:lang w:val="nl-NL"/>
        </w:rPr>
        <w:tab/>
      </w:r>
      <w:r w:rsidR="00B63C85" w:rsidRPr="00B63C85">
        <w:rPr>
          <w:b/>
          <w:i/>
          <w:color w:val="000000"/>
          <w:szCs w:val="28"/>
          <w:lang w:val="nl-NL"/>
        </w:rPr>
        <w:t xml:space="preserve">Con đường suy diễn </w:t>
      </w:r>
    </w:p>
    <w:p w:rsidR="0050328A" w:rsidRDefault="00B63C85" w:rsidP="00B50817">
      <w:pPr>
        <w:spacing w:line="312" w:lineRule="auto"/>
        <w:rPr>
          <w:color w:val="000000"/>
          <w:szCs w:val="28"/>
          <w:lang w:val="nl-NL"/>
        </w:rPr>
      </w:pPr>
      <w:r w:rsidRPr="00B63C85">
        <w:rPr>
          <w:color w:val="000000"/>
          <w:szCs w:val="28"/>
          <w:lang w:val="nl-NL"/>
        </w:rPr>
        <w:t>(Dành cho đối tượng HS có trình độ khá, biết suy luận và vốn kiến thức nhiề</w:t>
      </w:r>
      <w:r w:rsidR="0050328A">
        <w:rPr>
          <w:color w:val="000000"/>
          <w:szCs w:val="28"/>
          <w:lang w:val="nl-NL"/>
        </w:rPr>
        <w:t>u)</w:t>
      </w:r>
      <w:r w:rsidRPr="00B63C85">
        <w:rPr>
          <w:color w:val="000000"/>
          <w:szCs w:val="28"/>
          <w:lang w:val="nl-NL"/>
        </w:rPr>
        <w:t xml:space="preserve"> </w:t>
      </w:r>
    </w:p>
    <w:p w:rsidR="00B63C85" w:rsidRPr="00B63C85" w:rsidRDefault="00B50817" w:rsidP="00B50817">
      <w:pPr>
        <w:spacing w:line="312" w:lineRule="auto"/>
        <w:rPr>
          <w:color w:val="000000"/>
          <w:szCs w:val="28"/>
          <w:lang w:val="nl-NL"/>
        </w:rPr>
      </w:pPr>
      <w:r>
        <w:rPr>
          <w:color w:val="000000"/>
          <w:szCs w:val="28"/>
          <w:lang w:val="nl-NL"/>
        </w:rPr>
        <w:lastRenderedPageBreak/>
        <w:t>Tiếp cận khái niệm theo c</w:t>
      </w:r>
      <w:r w:rsidR="0050328A">
        <w:rPr>
          <w:color w:val="000000"/>
          <w:szCs w:val="28"/>
          <w:lang w:val="nl-NL"/>
        </w:rPr>
        <w:t>on đường suy diễn l</w:t>
      </w:r>
      <w:r w:rsidR="00B63C85" w:rsidRPr="00B63C85">
        <w:rPr>
          <w:color w:val="000000"/>
          <w:szCs w:val="28"/>
          <w:lang w:val="nl-NL"/>
        </w:rPr>
        <w:t>à cách định nghĩa khái niệm mới xuất phát từ khái niệm cũ mà học sinh đã biết. Quy trình như sau:</w:t>
      </w:r>
    </w:p>
    <w:p w:rsidR="00B63C85" w:rsidRPr="00B63C85" w:rsidRDefault="00B63C85" w:rsidP="00B50817">
      <w:pPr>
        <w:spacing w:line="312" w:lineRule="auto"/>
        <w:ind w:firstLine="720"/>
        <w:rPr>
          <w:color w:val="000000"/>
          <w:szCs w:val="28"/>
          <w:lang w:val="nl-NL"/>
        </w:rPr>
      </w:pPr>
      <w:r w:rsidRPr="00B63C85">
        <w:rPr>
          <w:color w:val="000000"/>
          <w:szCs w:val="28"/>
          <w:lang w:val="nl-NL"/>
        </w:rPr>
        <w:t>-Từ những khái niệm đã biết thêm vào đặc điểm (nội hàm) của nó một số đặc điểm mà ta quan tâm.</w:t>
      </w:r>
    </w:p>
    <w:p w:rsidR="00B63C85" w:rsidRPr="00B63C85" w:rsidRDefault="00B63C85" w:rsidP="00B50817">
      <w:pPr>
        <w:spacing w:line="312" w:lineRule="auto"/>
        <w:ind w:firstLine="720"/>
        <w:rPr>
          <w:color w:val="000000"/>
          <w:szCs w:val="28"/>
          <w:lang w:val="nl-NL"/>
        </w:rPr>
      </w:pPr>
      <w:r w:rsidRPr="00B63C85">
        <w:rPr>
          <w:color w:val="000000"/>
          <w:szCs w:val="28"/>
          <w:lang w:val="nl-NL"/>
        </w:rPr>
        <w:t>-Phát biểu định nghĩa bằng cách nêu tên khái niệm mới nhờ một định nghĩa tổng quát hơn cùng những đặc điểm hạn chế của một bộ phận trong khái niệm đó.</w:t>
      </w:r>
    </w:p>
    <w:p w:rsidR="00B63C85" w:rsidRPr="00B63C85" w:rsidRDefault="00B63C85" w:rsidP="00B50817">
      <w:pPr>
        <w:spacing w:line="312" w:lineRule="auto"/>
        <w:ind w:firstLine="720"/>
        <w:rPr>
          <w:color w:val="000000"/>
          <w:szCs w:val="28"/>
          <w:lang w:val="nl-NL"/>
        </w:rPr>
      </w:pPr>
      <w:r w:rsidRPr="00B63C85">
        <w:rPr>
          <w:color w:val="000000"/>
          <w:szCs w:val="28"/>
          <w:lang w:val="nl-NL"/>
        </w:rPr>
        <w:t xml:space="preserve">-Đưa ra ví dụ đơn giản minh họa cho khái niệm vừa được định nghĩa. </w:t>
      </w:r>
    </w:p>
    <w:p w:rsidR="00B63C85" w:rsidRPr="00B63C85" w:rsidRDefault="00B63C85" w:rsidP="00B50817">
      <w:pPr>
        <w:spacing w:line="312" w:lineRule="auto"/>
        <w:ind w:firstLine="720"/>
        <w:rPr>
          <w:color w:val="000000"/>
          <w:szCs w:val="28"/>
          <w:lang w:val="nl-NL"/>
        </w:rPr>
      </w:pPr>
      <w:r w:rsidRPr="00B63C85">
        <w:rPr>
          <w:color w:val="000000"/>
          <w:szCs w:val="28"/>
          <w:lang w:val="nl-NL"/>
        </w:rPr>
        <w:t>Việc hình thành khái niệm bằng con đường suy diễn tiềm tàng khả năng phát huy tính chủ động sáng tạo của HS, tiết kiêm thời gian. Tuy nhiên con đường này hạn chế sự phát triển trí tuệ chung như: phân tích, so sánh, ....</w:t>
      </w:r>
    </w:p>
    <w:p w:rsidR="00B63C85" w:rsidRPr="00B63C85" w:rsidRDefault="00B63C85" w:rsidP="00B50817">
      <w:pPr>
        <w:spacing w:line="312" w:lineRule="auto"/>
        <w:ind w:firstLine="720"/>
        <w:rPr>
          <w:color w:val="000000"/>
          <w:szCs w:val="28"/>
          <w:lang w:val="nl-NL"/>
        </w:rPr>
      </w:pPr>
      <w:r w:rsidRPr="00B63C85">
        <w:rPr>
          <w:color w:val="000000"/>
          <w:szCs w:val="28"/>
          <w:lang w:val="nl-NL"/>
        </w:rPr>
        <w:t>Ví dụ: Từ</w:t>
      </w:r>
      <w:r w:rsidR="000762A8">
        <w:rPr>
          <w:color w:val="000000"/>
          <w:szCs w:val="28"/>
          <w:lang w:val="nl-NL"/>
        </w:rPr>
        <w:t xml:space="preserve"> hình</w:t>
      </w:r>
      <w:r w:rsidRPr="00B63C85">
        <w:rPr>
          <w:color w:val="000000"/>
          <w:szCs w:val="28"/>
          <w:lang w:val="nl-NL"/>
        </w:rPr>
        <w:t xml:space="preserve"> khái niệm : Hình thang là tứ giác có hai cạnh đối song song </w:t>
      </w:r>
      <w:r w:rsidR="000762A8">
        <w:rPr>
          <w:color w:val="000000"/>
          <w:szCs w:val="28"/>
          <w:lang w:val="nl-NL"/>
        </w:rPr>
        <w:t>có thể suy ra được khái niệm h</w:t>
      </w:r>
      <w:r w:rsidRPr="00B63C85">
        <w:rPr>
          <w:color w:val="000000"/>
          <w:szCs w:val="28"/>
          <w:lang w:val="nl-NL"/>
        </w:rPr>
        <w:t>ình thang vuông là hình thang có một cạnh bên vuông góc với hai cạnh đáy.</w:t>
      </w:r>
    </w:p>
    <w:p w:rsidR="00B63C85" w:rsidRPr="00B63C85" w:rsidRDefault="00B63C85" w:rsidP="004443A0">
      <w:pPr>
        <w:spacing w:before="120" w:after="0" w:line="312" w:lineRule="auto"/>
        <w:ind w:firstLine="720"/>
        <w:rPr>
          <w:color w:val="000000"/>
          <w:szCs w:val="28"/>
          <w:lang w:val="nl-NL"/>
        </w:rPr>
      </w:pPr>
      <w:r w:rsidRPr="00B63C85">
        <w:rPr>
          <w:color w:val="000000"/>
          <w:szCs w:val="28"/>
          <w:lang w:val="nl-NL"/>
        </w:rPr>
        <w:t>Ngoài ra có thể hình thành khái niệm theo con đường kiến thiết.</w:t>
      </w:r>
    </w:p>
    <w:p w:rsidR="009D2980" w:rsidRPr="00570E5B" w:rsidRDefault="005E421A" w:rsidP="00570E5B">
      <w:pPr>
        <w:pStyle w:val="Heading1"/>
        <w:spacing w:before="240" w:after="240"/>
      </w:pPr>
      <w:bookmarkStart w:id="21" w:name="_Toc413324378"/>
      <w:r w:rsidRPr="00570E5B">
        <w:t xml:space="preserve">4.2 </w:t>
      </w:r>
      <w:r w:rsidR="00196BE2" w:rsidRPr="00570E5B">
        <w:t>Giải pháp thực hiện</w:t>
      </w:r>
      <w:r w:rsidR="0050328A" w:rsidRPr="00570E5B">
        <w:t xml:space="preserve"> việc bồi dưỡng năng lực tự học cho học sinh THCS trong dạy học khái niệm</w:t>
      </w:r>
      <w:bookmarkEnd w:id="21"/>
    </w:p>
    <w:p w:rsidR="001E209D" w:rsidRPr="00B21F69" w:rsidRDefault="00DC3DEB" w:rsidP="00B50817">
      <w:pPr>
        <w:tabs>
          <w:tab w:val="left" w:pos="450"/>
        </w:tabs>
        <w:spacing w:after="0" w:line="312" w:lineRule="auto"/>
        <w:rPr>
          <w:szCs w:val="28"/>
          <w:lang w:val="nl-NL"/>
        </w:rPr>
      </w:pPr>
      <w:r>
        <w:rPr>
          <w:szCs w:val="28"/>
          <w:lang w:val="nl-NL"/>
        </w:rPr>
        <w:tab/>
      </w:r>
      <w:r w:rsidR="009D2980" w:rsidRPr="00B21F69">
        <w:rPr>
          <w:szCs w:val="28"/>
          <w:lang w:val="nl-NL"/>
        </w:rPr>
        <w:t xml:space="preserve">Trong quá trình giảng dạy khái niệm toán học, để </w:t>
      </w:r>
      <w:r w:rsidR="001375C1" w:rsidRPr="00B21F69">
        <w:rPr>
          <w:szCs w:val="28"/>
          <w:lang w:val="nl-NL"/>
        </w:rPr>
        <w:t>tháo gỡ</w:t>
      </w:r>
      <w:r w:rsidR="009D2980" w:rsidRPr="00B21F69">
        <w:rPr>
          <w:szCs w:val="28"/>
          <w:lang w:val="nl-NL"/>
        </w:rPr>
        <w:t xml:space="preserve"> những </w:t>
      </w:r>
      <w:r w:rsidR="001375C1" w:rsidRPr="00B21F69">
        <w:rPr>
          <w:szCs w:val="28"/>
          <w:lang w:val="nl-NL"/>
        </w:rPr>
        <w:t>khó khăn</w:t>
      </w:r>
      <w:r w:rsidR="009D2980" w:rsidRPr="00B21F69">
        <w:rPr>
          <w:szCs w:val="28"/>
          <w:lang w:val="nl-NL"/>
        </w:rPr>
        <w:t xml:space="preserve"> nêu trên tôi sử dụng, kết hợp các biện pháp sau:</w:t>
      </w:r>
    </w:p>
    <w:p w:rsidR="00196BE2" w:rsidRDefault="00196BE2" w:rsidP="00B50817">
      <w:pPr>
        <w:pStyle w:val="ListParagraph"/>
        <w:spacing w:before="0" w:beforeAutospacing="0" w:line="312" w:lineRule="auto"/>
        <w:ind w:left="0" w:firstLine="540"/>
        <w:rPr>
          <w:rFonts w:ascii="Times New Roman" w:hAnsi="Times New Roman"/>
          <w:szCs w:val="28"/>
          <w:lang w:val="nl-NL"/>
        </w:rPr>
      </w:pPr>
      <w:r w:rsidRPr="00B21F69">
        <w:rPr>
          <w:rFonts w:ascii="Times New Roman" w:hAnsi="Times New Roman"/>
          <w:b/>
          <w:i/>
          <w:szCs w:val="28"/>
          <w:lang w:val="nl-NL"/>
        </w:rPr>
        <w:t>Biện pháp 1:</w:t>
      </w:r>
      <w:r w:rsidRPr="00B21F69">
        <w:rPr>
          <w:rFonts w:ascii="Times New Roman" w:hAnsi="Times New Roman"/>
          <w:szCs w:val="28"/>
          <w:lang w:val="nl-NL"/>
        </w:rPr>
        <w:t xml:space="preserve"> Thông qua các ví dụ cụ thể  giáo viên giúp họ</w:t>
      </w:r>
      <w:r w:rsidR="0002317E" w:rsidRPr="00B21F69">
        <w:rPr>
          <w:rFonts w:ascii="Times New Roman" w:hAnsi="Times New Roman"/>
          <w:szCs w:val="28"/>
          <w:lang w:val="nl-NL"/>
        </w:rPr>
        <w:t>c sinh nắ</w:t>
      </w:r>
      <w:r w:rsidRPr="00B21F69">
        <w:rPr>
          <w:rFonts w:ascii="Times New Roman" w:hAnsi="Times New Roman"/>
          <w:szCs w:val="28"/>
          <w:lang w:val="nl-NL"/>
        </w:rPr>
        <w:t>m được nội hàm khái niệm.</w:t>
      </w:r>
    </w:p>
    <w:p w:rsidR="001F68F7" w:rsidRDefault="001F68F7" w:rsidP="00B50817">
      <w:pPr>
        <w:pStyle w:val="ListParagraph"/>
        <w:spacing w:before="0" w:beforeAutospacing="0" w:line="312" w:lineRule="auto"/>
        <w:ind w:left="0" w:firstLine="540"/>
        <w:rPr>
          <w:rFonts w:ascii="Times New Roman" w:hAnsi="Times New Roman"/>
          <w:color w:val="000000"/>
          <w:szCs w:val="28"/>
          <w:lang w:val="nl-NL"/>
        </w:rPr>
      </w:pPr>
      <w:r>
        <w:rPr>
          <w:rFonts w:ascii="Times New Roman" w:hAnsi="Times New Roman"/>
          <w:b/>
          <w:color w:val="000000"/>
          <w:szCs w:val="28"/>
          <w:lang w:val="nl-NL"/>
        </w:rPr>
        <w:t xml:space="preserve">Ví dụ: </w:t>
      </w:r>
      <w:r w:rsidRPr="001F68F7">
        <w:rPr>
          <w:rFonts w:ascii="Times New Roman" w:hAnsi="Times New Roman"/>
          <w:color w:val="000000"/>
          <w:szCs w:val="28"/>
          <w:lang w:val="nl-NL"/>
        </w:rPr>
        <w:t xml:space="preserve">Khi dạy học khái niệm </w:t>
      </w:r>
      <w:r w:rsidRPr="001F68F7">
        <w:rPr>
          <w:rFonts w:ascii="Times New Roman" w:hAnsi="Times New Roman"/>
          <w:i/>
          <w:color w:val="000000"/>
          <w:szCs w:val="28"/>
          <w:lang w:val="nl-NL"/>
        </w:rPr>
        <w:t>Trung điểm của đoạn thẳng</w:t>
      </w:r>
      <w:r w:rsidRPr="001F68F7">
        <w:rPr>
          <w:rFonts w:ascii="Times New Roman" w:hAnsi="Times New Roman"/>
          <w:color w:val="000000"/>
          <w:szCs w:val="28"/>
          <w:lang w:val="nl-NL"/>
        </w:rPr>
        <w:t xml:space="preserve"> (Hình Học 6)</w:t>
      </w:r>
    </w:p>
    <w:p w:rsidR="001F68F7" w:rsidRDefault="001F68F7" w:rsidP="00B50817">
      <w:pPr>
        <w:spacing w:before="120" w:line="312" w:lineRule="auto"/>
        <w:rPr>
          <w:color w:val="000000"/>
          <w:szCs w:val="28"/>
          <w:lang w:val="nl-NL"/>
        </w:rPr>
      </w:pPr>
      <w:r>
        <w:rPr>
          <w:noProof/>
          <w:color w:val="000000"/>
          <w:szCs w:val="28"/>
        </w:rPr>
        <w:drawing>
          <wp:anchor distT="0" distB="0" distL="114300" distR="114300" simplePos="0" relativeHeight="251674624" behindDoc="1" locked="0" layoutInCell="1" allowOverlap="1">
            <wp:simplePos x="0" y="0"/>
            <wp:positionH relativeFrom="column">
              <wp:posOffset>3451860</wp:posOffset>
            </wp:positionH>
            <wp:positionV relativeFrom="paragraph">
              <wp:posOffset>220345</wp:posOffset>
            </wp:positionV>
            <wp:extent cx="2590800" cy="619125"/>
            <wp:effectExtent l="0" t="0" r="0" b="0"/>
            <wp:wrapNone/>
            <wp:docPr id="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srcRect/>
                    <a:stretch>
                      <a:fillRect/>
                    </a:stretch>
                  </pic:blipFill>
                  <pic:spPr bwMode="auto">
                    <a:xfrm>
                      <a:off x="0" y="0"/>
                      <a:ext cx="2590800" cy="619125"/>
                    </a:xfrm>
                    <a:prstGeom prst="rect">
                      <a:avLst/>
                    </a:prstGeom>
                    <a:noFill/>
                    <a:ln w="9525">
                      <a:noFill/>
                      <a:miter lim="800000"/>
                      <a:headEnd/>
                      <a:tailEnd/>
                    </a:ln>
                  </pic:spPr>
                </pic:pic>
              </a:graphicData>
            </a:graphic>
          </wp:anchor>
        </w:drawing>
      </w:r>
      <w:r>
        <w:rPr>
          <w:color w:val="000000"/>
          <w:szCs w:val="28"/>
          <w:lang w:val="nl-NL"/>
        </w:rPr>
        <w:t>Giáo viên đưa hình vẽ, c</w:t>
      </w:r>
      <w:r w:rsidRPr="001F68F7">
        <w:rPr>
          <w:color w:val="000000"/>
          <w:szCs w:val="28"/>
          <w:lang w:val="nl-NL"/>
        </w:rPr>
        <w:t>ho học sinh quan sát và cho biết  điểm M có vị trí như thế nào ?</w:t>
      </w:r>
      <w:r w:rsidRPr="001F68F7">
        <w:rPr>
          <w:noProof/>
          <w:color w:val="000000"/>
          <w:szCs w:val="28"/>
        </w:rPr>
        <w:t xml:space="preserve"> </w:t>
      </w:r>
    </w:p>
    <w:p w:rsidR="001F68F7" w:rsidRDefault="001F68F7" w:rsidP="00B50817">
      <w:pPr>
        <w:spacing w:before="120" w:line="312" w:lineRule="auto"/>
        <w:rPr>
          <w:color w:val="000000"/>
          <w:szCs w:val="28"/>
          <w:lang w:val="nl-NL"/>
        </w:rPr>
      </w:pPr>
      <w:r>
        <w:rPr>
          <w:color w:val="000000"/>
          <w:szCs w:val="28"/>
          <w:lang w:val="nl-NL"/>
        </w:rPr>
        <w:t xml:space="preserve">Học sinh quan sát và thấy rằng: </w:t>
      </w:r>
    </w:p>
    <w:p w:rsidR="001F68F7" w:rsidRPr="001F68F7" w:rsidRDefault="001F68F7" w:rsidP="00B50817">
      <w:pPr>
        <w:spacing w:before="120" w:line="312" w:lineRule="auto"/>
        <w:rPr>
          <w:color w:val="000000"/>
          <w:szCs w:val="28"/>
          <w:lang w:val="nl-NL"/>
        </w:rPr>
      </w:pPr>
      <w:r>
        <w:rPr>
          <w:color w:val="000000"/>
          <w:szCs w:val="28"/>
          <w:lang w:val="nl-NL"/>
        </w:rPr>
        <w:t xml:space="preserve"> </w:t>
      </w:r>
      <w:r w:rsidRPr="001F68F7">
        <w:rPr>
          <w:color w:val="000000"/>
          <w:szCs w:val="28"/>
          <w:lang w:val="nl-NL"/>
        </w:rPr>
        <w:t>Điểm M nằm trên đoạn thẳ</w:t>
      </w:r>
      <w:r>
        <w:rPr>
          <w:color w:val="000000"/>
          <w:szCs w:val="28"/>
          <w:lang w:val="nl-NL"/>
        </w:rPr>
        <w:t>ng AB và cách đều 2 điểm A, B (</w:t>
      </w:r>
      <w:r w:rsidRPr="001F68F7">
        <w:rPr>
          <w:color w:val="000000"/>
          <w:szCs w:val="28"/>
          <w:lang w:val="nl-NL"/>
        </w:rPr>
        <w:t>MA = MB</w:t>
      </w:r>
      <w:r>
        <w:rPr>
          <w:color w:val="000000"/>
          <w:szCs w:val="28"/>
          <w:lang w:val="nl-NL"/>
        </w:rPr>
        <w:t>)</w:t>
      </w:r>
      <w:r w:rsidRPr="001F68F7">
        <w:rPr>
          <w:color w:val="000000"/>
          <w:szCs w:val="28"/>
          <w:lang w:val="nl-NL"/>
        </w:rPr>
        <w:t>.</w:t>
      </w:r>
    </w:p>
    <w:p w:rsidR="00363763" w:rsidRDefault="001F68F7" w:rsidP="00B50817">
      <w:pPr>
        <w:spacing w:before="120" w:line="312" w:lineRule="auto"/>
        <w:rPr>
          <w:color w:val="000000"/>
          <w:szCs w:val="28"/>
          <w:lang w:val="nl-NL"/>
        </w:rPr>
      </w:pPr>
      <w:r>
        <w:rPr>
          <w:color w:val="000000"/>
          <w:szCs w:val="28"/>
          <w:lang w:val="nl-NL"/>
        </w:rPr>
        <w:t>Từ đó giáo viên giới thiệu: điểm M được gọi là trung điểm của đoạn thẳng AB.</w:t>
      </w:r>
    </w:p>
    <w:p w:rsidR="00363763" w:rsidRDefault="00363763" w:rsidP="00B50817">
      <w:pPr>
        <w:spacing w:before="120" w:line="312" w:lineRule="auto"/>
        <w:rPr>
          <w:color w:val="000000"/>
          <w:szCs w:val="28"/>
          <w:lang w:val="nl-NL"/>
        </w:rPr>
      </w:pPr>
      <w:r>
        <w:rPr>
          <w:color w:val="000000"/>
          <w:szCs w:val="28"/>
          <w:lang w:val="nl-NL"/>
        </w:rPr>
        <w:t>Vậy  thế nào là trung điểm của đoạn thẳng?</w:t>
      </w:r>
    </w:p>
    <w:p w:rsidR="001F68F7" w:rsidRPr="001F68F7" w:rsidRDefault="001F68F7" w:rsidP="00B50817">
      <w:pPr>
        <w:spacing w:before="120" w:line="312" w:lineRule="auto"/>
        <w:rPr>
          <w:color w:val="000000"/>
          <w:szCs w:val="28"/>
          <w:lang w:val="nl-NL"/>
        </w:rPr>
      </w:pPr>
      <w:r>
        <w:rPr>
          <w:color w:val="000000"/>
          <w:szCs w:val="28"/>
          <w:lang w:val="nl-NL"/>
        </w:rPr>
        <w:t>Như vậy, thông qua ví dụ cụ thể học sinh đã hiểu được nội hàm của khái niệm. Từ đó có thể tự hình thành khái niệm</w:t>
      </w:r>
    </w:p>
    <w:p w:rsidR="00196BE2" w:rsidRDefault="00196BE2" w:rsidP="00B50817">
      <w:pPr>
        <w:pStyle w:val="ListParagraph"/>
        <w:spacing w:before="0" w:beforeAutospacing="0" w:line="312" w:lineRule="auto"/>
        <w:ind w:left="0" w:firstLine="540"/>
        <w:rPr>
          <w:rFonts w:ascii="Times New Roman" w:hAnsi="Times New Roman"/>
          <w:szCs w:val="28"/>
          <w:lang w:val="nl-NL"/>
        </w:rPr>
      </w:pPr>
      <w:r w:rsidRPr="00B21F69">
        <w:rPr>
          <w:rFonts w:ascii="Times New Roman" w:hAnsi="Times New Roman"/>
          <w:b/>
          <w:i/>
          <w:szCs w:val="28"/>
          <w:lang w:val="nl-NL"/>
        </w:rPr>
        <w:lastRenderedPageBreak/>
        <w:t>Biện pháp 2</w:t>
      </w:r>
      <w:r w:rsidRPr="00B21F69">
        <w:rPr>
          <w:rFonts w:ascii="Times New Roman" w:hAnsi="Times New Roman"/>
          <w:szCs w:val="28"/>
          <w:lang w:val="nl-NL"/>
        </w:rPr>
        <w:t>: Giáo viên giúp học sinh hình thành khái niệm.</w:t>
      </w:r>
    </w:p>
    <w:p w:rsidR="001E29F1" w:rsidRDefault="00F1432E" w:rsidP="00B50817">
      <w:pPr>
        <w:spacing w:before="120" w:line="312" w:lineRule="auto"/>
        <w:rPr>
          <w:color w:val="000000"/>
          <w:szCs w:val="28"/>
          <w:lang w:val="nl-NL"/>
        </w:rPr>
      </w:pPr>
      <w:r>
        <w:rPr>
          <w:color w:val="000000"/>
          <w:szCs w:val="28"/>
          <w:lang w:val="nl-NL"/>
        </w:rPr>
        <w:t>Từ việc tiếp cận khái niệm ở biện pháp 1</w:t>
      </w:r>
      <w:r w:rsidR="001E29F1">
        <w:rPr>
          <w:color w:val="000000"/>
          <w:szCs w:val="28"/>
          <w:lang w:val="nl-NL"/>
        </w:rPr>
        <w:t xml:space="preserve"> nêu trên</w:t>
      </w:r>
      <w:r>
        <w:rPr>
          <w:color w:val="000000"/>
          <w:szCs w:val="28"/>
          <w:lang w:val="nl-NL"/>
        </w:rPr>
        <w:t xml:space="preserve"> học sinh có thể tự phát biểu khái niệm bằng ngôn ngữ của riêng mình, theo ý hiểu của mình</w:t>
      </w:r>
      <w:r w:rsidR="00363763">
        <w:rPr>
          <w:color w:val="000000"/>
          <w:szCs w:val="28"/>
          <w:lang w:val="nl-NL"/>
        </w:rPr>
        <w:t>, bằng cách làm đó học sinh đã được bồi dưỡng năng lực tự học và</w:t>
      </w:r>
      <w:r w:rsidR="001E29F1">
        <w:rPr>
          <w:color w:val="000000"/>
          <w:szCs w:val="28"/>
          <w:lang w:val="nl-NL"/>
        </w:rPr>
        <w:t xml:space="preserve"> được phát triển năng lực tư duy ngôn ngữ.</w:t>
      </w:r>
    </w:p>
    <w:p w:rsidR="00F1432E" w:rsidRPr="00363763" w:rsidRDefault="00363763" w:rsidP="00B50817">
      <w:pPr>
        <w:spacing w:before="120" w:line="312" w:lineRule="auto"/>
        <w:rPr>
          <w:color w:val="000000"/>
          <w:szCs w:val="28"/>
          <w:lang w:val="nl-NL"/>
        </w:rPr>
      </w:pPr>
      <w:r>
        <w:rPr>
          <w:color w:val="000000"/>
          <w:szCs w:val="28"/>
          <w:lang w:val="nl-NL"/>
        </w:rPr>
        <w:t xml:space="preserve">Cách phát biểu của học sinh có thể chưa thật đầy đủ nên </w:t>
      </w:r>
      <w:r w:rsidR="00F1432E">
        <w:rPr>
          <w:color w:val="000000"/>
          <w:szCs w:val="28"/>
          <w:lang w:val="nl-NL"/>
        </w:rPr>
        <w:t xml:space="preserve">giáo viên </w:t>
      </w:r>
      <w:r>
        <w:rPr>
          <w:color w:val="000000"/>
          <w:szCs w:val="28"/>
          <w:lang w:val="nl-NL"/>
        </w:rPr>
        <w:t xml:space="preserve">cần </w:t>
      </w:r>
      <w:r w:rsidR="00F1432E">
        <w:rPr>
          <w:color w:val="000000"/>
          <w:szCs w:val="28"/>
          <w:lang w:val="nl-NL"/>
        </w:rPr>
        <w:t>h</w:t>
      </w:r>
      <w:r w:rsidR="00F1432E" w:rsidRPr="00F1432E">
        <w:rPr>
          <w:color w:val="000000"/>
          <w:szCs w:val="28"/>
          <w:lang w:val="nl-NL"/>
        </w:rPr>
        <w:t>ướng dẫn học sinh phát biểu</w:t>
      </w:r>
      <w:r w:rsidRPr="00363763">
        <w:rPr>
          <w:color w:val="000000"/>
          <w:szCs w:val="28"/>
          <w:lang w:val="nl-NL"/>
        </w:rPr>
        <w:t xml:space="preserve"> </w:t>
      </w:r>
      <w:r>
        <w:rPr>
          <w:color w:val="000000"/>
          <w:szCs w:val="28"/>
          <w:lang w:val="nl-NL"/>
        </w:rPr>
        <w:t xml:space="preserve">hoàn chỉnh </w:t>
      </w:r>
      <w:r w:rsidR="00F1432E">
        <w:rPr>
          <w:color w:val="000000"/>
          <w:szCs w:val="28"/>
          <w:lang w:val="nl-NL"/>
        </w:rPr>
        <w:t>khái niệm</w:t>
      </w:r>
      <w:r w:rsidR="001E29F1">
        <w:rPr>
          <w:color w:val="000000"/>
          <w:szCs w:val="28"/>
          <w:lang w:val="nl-NL"/>
        </w:rPr>
        <w:t>:</w:t>
      </w:r>
      <w:r w:rsidR="00F1432E" w:rsidRPr="00F1432E">
        <w:rPr>
          <w:color w:val="000000"/>
          <w:szCs w:val="28"/>
          <w:lang w:val="nl-NL"/>
        </w:rPr>
        <w:t xml:space="preserve"> “Trung điểm của đoạn thẳng AB là điểm nằm giữa A, B và cách đều 2 điểm A, B ”.</w:t>
      </w:r>
      <w:r w:rsidR="001E29F1">
        <w:rPr>
          <w:color w:val="000000"/>
          <w:szCs w:val="28"/>
          <w:lang w:val="nl-NL"/>
        </w:rPr>
        <w:t xml:space="preserve"> </w:t>
      </w:r>
    </w:p>
    <w:p w:rsidR="005E5483" w:rsidRDefault="00196BE2" w:rsidP="00B50817">
      <w:pPr>
        <w:pStyle w:val="ListParagraph"/>
        <w:spacing w:before="0" w:beforeAutospacing="0" w:line="312" w:lineRule="auto"/>
        <w:ind w:left="0" w:firstLine="540"/>
        <w:rPr>
          <w:rFonts w:ascii="Times New Roman" w:hAnsi="Times New Roman"/>
          <w:szCs w:val="28"/>
          <w:lang w:val="nl-NL"/>
        </w:rPr>
      </w:pPr>
      <w:r w:rsidRPr="00B21F69">
        <w:rPr>
          <w:rFonts w:ascii="Times New Roman" w:hAnsi="Times New Roman"/>
          <w:b/>
          <w:i/>
          <w:szCs w:val="28"/>
          <w:lang w:val="nl-NL"/>
        </w:rPr>
        <w:t>Biện pháp 3:</w:t>
      </w:r>
      <w:r w:rsidRPr="00B21F69">
        <w:rPr>
          <w:rFonts w:ascii="Times New Roman" w:hAnsi="Times New Roman"/>
          <w:szCs w:val="28"/>
          <w:lang w:val="nl-NL"/>
        </w:rPr>
        <w:t xml:space="preserve"> Giáo viên giúp học sinh nhận dạng và thể hiện khái niệm, đặc biệt chú ý đến các phản ví dụ</w:t>
      </w:r>
      <w:r w:rsidR="005E5483" w:rsidRPr="00B21F69">
        <w:rPr>
          <w:rFonts w:ascii="Times New Roman" w:hAnsi="Times New Roman"/>
          <w:szCs w:val="28"/>
          <w:lang w:val="nl-NL"/>
        </w:rPr>
        <w:t>.</w:t>
      </w:r>
    </w:p>
    <w:p w:rsidR="00124583" w:rsidRDefault="00363763" w:rsidP="00B50817">
      <w:pPr>
        <w:spacing w:before="120" w:line="312" w:lineRule="auto"/>
        <w:ind w:firstLine="360"/>
        <w:rPr>
          <w:szCs w:val="28"/>
          <w:lang w:val="nl-NL"/>
        </w:rPr>
      </w:pPr>
      <w:r>
        <w:rPr>
          <w:color w:val="000000"/>
          <w:szCs w:val="28"/>
          <w:lang w:val="nl-NL"/>
        </w:rPr>
        <w:t xml:space="preserve">Sau khi hình thành khái niệm </w:t>
      </w:r>
      <w:r w:rsidRPr="00124583">
        <w:rPr>
          <w:i/>
          <w:color w:val="000000"/>
          <w:szCs w:val="28"/>
          <w:lang w:val="nl-NL"/>
        </w:rPr>
        <w:t>Trung điểm của đoạn thẳng</w:t>
      </w:r>
      <w:r>
        <w:rPr>
          <w:color w:val="000000"/>
          <w:szCs w:val="28"/>
          <w:lang w:val="nl-NL"/>
        </w:rPr>
        <w:t xml:space="preserve"> giáo viên có thể cho học sinh làm </w:t>
      </w:r>
      <w:r w:rsidR="00124583">
        <w:rPr>
          <w:color w:val="000000"/>
          <w:szCs w:val="28"/>
          <w:lang w:val="nl-NL"/>
        </w:rPr>
        <w:t xml:space="preserve">một số bài tập để </w:t>
      </w:r>
      <w:r w:rsidR="00124583" w:rsidRPr="00B21F69">
        <w:rPr>
          <w:szCs w:val="28"/>
          <w:lang w:val="nl-NL"/>
        </w:rPr>
        <w:t>học sinh nhận dạng và thể hiện khái niệm</w:t>
      </w:r>
      <w:r w:rsidR="00124583">
        <w:rPr>
          <w:szCs w:val="28"/>
          <w:lang w:val="nl-NL"/>
        </w:rPr>
        <w:t xml:space="preserve"> như sau:</w:t>
      </w:r>
    </w:p>
    <w:p w:rsidR="00363763" w:rsidRPr="00124583" w:rsidRDefault="00363763" w:rsidP="00B50817">
      <w:pPr>
        <w:pStyle w:val="ListParagraph"/>
        <w:numPr>
          <w:ilvl w:val="0"/>
          <w:numId w:val="10"/>
        </w:numPr>
        <w:spacing w:before="120" w:line="312" w:lineRule="auto"/>
        <w:rPr>
          <w:rFonts w:ascii="Times New Roman" w:hAnsi="Times New Roman"/>
          <w:color w:val="000000"/>
          <w:szCs w:val="28"/>
          <w:lang w:val="nl-NL"/>
        </w:rPr>
      </w:pPr>
      <w:r w:rsidRPr="00124583">
        <w:rPr>
          <w:rFonts w:ascii="Times New Roman" w:hAnsi="Times New Roman"/>
          <w:color w:val="000000"/>
          <w:szCs w:val="28"/>
          <w:lang w:val="nl-NL"/>
        </w:rPr>
        <w:t xml:space="preserve">Khi nào ta kết luận được một điểm M là trung điểm của đoạn thẳng AB ? Em hãy chọn những câu trả lời đúng trong các câu sau: </w:t>
      </w:r>
    </w:p>
    <w:p w:rsidR="00363763" w:rsidRPr="00363763" w:rsidRDefault="00363763" w:rsidP="00B50817">
      <w:pPr>
        <w:spacing w:before="120" w:line="312" w:lineRule="auto"/>
        <w:ind w:firstLine="720"/>
        <w:rPr>
          <w:color w:val="000000"/>
          <w:szCs w:val="28"/>
          <w:lang w:val="nl-NL"/>
        </w:rPr>
      </w:pPr>
      <w:r w:rsidRPr="00363763">
        <w:rPr>
          <w:color w:val="000000"/>
          <w:szCs w:val="28"/>
          <w:lang w:val="nl-NL"/>
        </w:rPr>
        <w:t>a) MA = MB</w:t>
      </w:r>
    </w:p>
    <w:p w:rsidR="00363763" w:rsidRPr="00363763" w:rsidRDefault="00363763" w:rsidP="00B50817">
      <w:pPr>
        <w:spacing w:before="120" w:line="312" w:lineRule="auto"/>
        <w:ind w:firstLine="720"/>
        <w:rPr>
          <w:color w:val="000000"/>
          <w:szCs w:val="28"/>
          <w:lang w:val="nl-NL"/>
        </w:rPr>
      </w:pPr>
      <w:r w:rsidRPr="00363763">
        <w:rPr>
          <w:color w:val="000000"/>
          <w:szCs w:val="28"/>
          <w:lang w:val="nl-NL"/>
        </w:rPr>
        <w:t>b) AM + MB = AB</w:t>
      </w:r>
    </w:p>
    <w:p w:rsidR="00363763" w:rsidRDefault="00363763" w:rsidP="00B50817">
      <w:pPr>
        <w:spacing w:before="120" w:line="312" w:lineRule="auto"/>
        <w:ind w:firstLine="720"/>
        <w:rPr>
          <w:color w:val="000000"/>
          <w:szCs w:val="28"/>
          <w:lang w:val="nl-NL"/>
        </w:rPr>
      </w:pPr>
      <w:r w:rsidRPr="00363763">
        <w:rPr>
          <w:color w:val="000000"/>
          <w:szCs w:val="28"/>
          <w:lang w:val="nl-NL"/>
        </w:rPr>
        <w:t>c) AM + MB = AB và MA = MB</w:t>
      </w:r>
    </w:p>
    <w:p w:rsidR="00124583" w:rsidRDefault="00124583" w:rsidP="00B50817">
      <w:pPr>
        <w:spacing w:before="120" w:line="312" w:lineRule="auto"/>
        <w:rPr>
          <w:color w:val="000000"/>
          <w:szCs w:val="28"/>
          <w:lang w:val="nl-NL"/>
        </w:rPr>
      </w:pPr>
      <w:r>
        <w:rPr>
          <w:color w:val="000000"/>
          <w:szCs w:val="28"/>
          <w:lang w:val="nl-NL"/>
        </w:rPr>
        <w:t>Ở câu a) cho MA=MB =&gt; điểm M cách đều 2 điểm A,B</w:t>
      </w:r>
    </w:p>
    <w:p w:rsidR="00124583" w:rsidRDefault="00124583" w:rsidP="00B50817">
      <w:pPr>
        <w:spacing w:before="120" w:line="312" w:lineRule="auto"/>
        <w:rPr>
          <w:color w:val="000000"/>
          <w:szCs w:val="28"/>
          <w:lang w:val="nl-NL"/>
        </w:rPr>
      </w:pPr>
      <w:r>
        <w:rPr>
          <w:color w:val="000000"/>
          <w:szCs w:val="28"/>
          <w:lang w:val="nl-NL"/>
        </w:rPr>
        <w:t xml:space="preserve">Ở câu b) cho </w:t>
      </w:r>
      <w:r w:rsidRPr="00363763">
        <w:rPr>
          <w:color w:val="000000"/>
          <w:szCs w:val="28"/>
          <w:lang w:val="nl-NL"/>
        </w:rPr>
        <w:t>AM + MB = AB</w:t>
      </w:r>
      <w:r>
        <w:rPr>
          <w:color w:val="000000"/>
          <w:szCs w:val="28"/>
          <w:lang w:val="nl-NL"/>
        </w:rPr>
        <w:t xml:space="preserve"> =&gt; điểm M nằm giữa 2 điểm A,B</w:t>
      </w:r>
    </w:p>
    <w:p w:rsidR="00124583" w:rsidRPr="00363763" w:rsidRDefault="00124583" w:rsidP="00B50817">
      <w:pPr>
        <w:spacing w:before="120" w:line="312" w:lineRule="auto"/>
        <w:rPr>
          <w:color w:val="000000"/>
          <w:szCs w:val="28"/>
          <w:lang w:val="nl-NL"/>
        </w:rPr>
      </w:pPr>
      <w:r>
        <w:rPr>
          <w:color w:val="000000"/>
          <w:szCs w:val="28"/>
          <w:lang w:val="nl-NL"/>
        </w:rPr>
        <w:t xml:space="preserve">Vậy hai đáp án a,b chưa đủ điều kiện để kết luận </w:t>
      </w:r>
      <w:r w:rsidRPr="00124583">
        <w:rPr>
          <w:color w:val="000000"/>
          <w:szCs w:val="28"/>
          <w:lang w:val="nl-NL"/>
        </w:rPr>
        <w:t>điểm M là trung điểm của đoạn thẳng AB</w:t>
      </w:r>
      <w:r>
        <w:rPr>
          <w:color w:val="000000"/>
          <w:szCs w:val="28"/>
          <w:lang w:val="nl-NL"/>
        </w:rPr>
        <w:t>. Từ cách suy xét đó học sinh sẽ chọn được đáp án đúng là đáp án c.</w:t>
      </w:r>
    </w:p>
    <w:p w:rsidR="00363763" w:rsidRPr="00124583" w:rsidRDefault="00363763" w:rsidP="00B50817">
      <w:pPr>
        <w:pStyle w:val="ListParagraph"/>
        <w:numPr>
          <w:ilvl w:val="0"/>
          <w:numId w:val="10"/>
        </w:numPr>
        <w:spacing w:before="120" w:line="312" w:lineRule="auto"/>
        <w:rPr>
          <w:rFonts w:ascii="Times New Roman" w:hAnsi="Times New Roman"/>
          <w:color w:val="000000"/>
          <w:szCs w:val="28"/>
          <w:lang w:val="nl-NL"/>
        </w:rPr>
      </w:pPr>
      <w:r w:rsidRPr="00124583">
        <w:rPr>
          <w:rFonts w:ascii="Times New Roman" w:hAnsi="Times New Roman"/>
          <w:color w:val="000000"/>
          <w:szCs w:val="28"/>
          <w:lang w:val="nl-NL"/>
        </w:rPr>
        <w:t>Cho hình vẽ (hình 2), điểm M có là trung điểm của đoạn thẳng AB không? Vì sao?</w:t>
      </w:r>
    </w:p>
    <w:p w:rsidR="00363763" w:rsidRPr="00124583" w:rsidRDefault="00363763" w:rsidP="00B50817">
      <w:pPr>
        <w:spacing w:before="120" w:line="312" w:lineRule="auto"/>
        <w:ind w:firstLine="720"/>
        <w:rPr>
          <w:color w:val="000000"/>
          <w:szCs w:val="28"/>
          <w:lang w:val="nl-NL"/>
        </w:rPr>
      </w:pPr>
      <w:r w:rsidRPr="00363763">
        <w:rPr>
          <w:color w:val="000000"/>
          <w:szCs w:val="28"/>
          <w:lang w:val="nl-NL"/>
        </w:rPr>
        <w:t xml:space="preserve">                                </w:t>
      </w:r>
      <w:r w:rsidR="00676862">
        <w:rPr>
          <w:color w:val="000000"/>
          <w:szCs w:val="28"/>
          <w:lang w:val="nl-NL"/>
        </w:rPr>
        <w:t xml:space="preserve">                             </w:t>
      </w:r>
      <w:r w:rsidRPr="00363763">
        <w:rPr>
          <w:color w:val="000000"/>
          <w:szCs w:val="28"/>
          <w:lang w:val="nl-NL"/>
        </w:rPr>
        <w:t xml:space="preserve">   </w:t>
      </w:r>
      <w:r>
        <w:rPr>
          <w:noProof/>
          <w:color w:val="000000"/>
          <w:szCs w:val="28"/>
        </w:rPr>
        <w:drawing>
          <wp:inline distT="0" distB="0" distL="0" distR="0">
            <wp:extent cx="1743075" cy="713831"/>
            <wp:effectExtent l="0" t="0" r="0" b="0"/>
            <wp:docPr id="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srcRect/>
                    <a:stretch>
                      <a:fillRect/>
                    </a:stretch>
                  </pic:blipFill>
                  <pic:spPr bwMode="auto">
                    <a:xfrm>
                      <a:off x="0" y="0"/>
                      <a:ext cx="1743075" cy="713831"/>
                    </a:xfrm>
                    <a:prstGeom prst="rect">
                      <a:avLst/>
                    </a:prstGeom>
                    <a:noFill/>
                    <a:ln w="9525">
                      <a:noFill/>
                      <a:miter lim="800000"/>
                      <a:headEnd/>
                      <a:tailEnd/>
                    </a:ln>
                  </pic:spPr>
                </pic:pic>
              </a:graphicData>
            </a:graphic>
          </wp:inline>
        </w:drawing>
      </w:r>
      <w:r w:rsidRPr="00124583">
        <w:rPr>
          <w:color w:val="000000"/>
          <w:szCs w:val="28"/>
          <w:lang w:val="nl-NL"/>
        </w:rPr>
        <w:t>Hình 2</w:t>
      </w:r>
    </w:p>
    <w:p w:rsidR="001E29F1" w:rsidRDefault="00124583" w:rsidP="00B50817">
      <w:pPr>
        <w:spacing w:before="120" w:line="312" w:lineRule="auto"/>
        <w:rPr>
          <w:color w:val="000000"/>
          <w:szCs w:val="28"/>
          <w:lang w:val="nl-NL"/>
        </w:rPr>
      </w:pPr>
      <w:r w:rsidRPr="00124583">
        <w:rPr>
          <w:color w:val="000000"/>
          <w:szCs w:val="28"/>
          <w:lang w:val="nl-NL"/>
        </w:rPr>
        <w:t>Điểm M chỉ thỏa mãn điều kiện MA=MB, không thỏa mãn điều kiện M nằm giữa A và B do đó M không là trung điểm của đoạn thẳng AB.</w:t>
      </w:r>
    </w:p>
    <w:p w:rsidR="00FF271D" w:rsidRPr="007268DD" w:rsidRDefault="00FF271D" w:rsidP="00B50817">
      <w:pPr>
        <w:spacing w:before="120" w:line="312" w:lineRule="auto"/>
        <w:rPr>
          <w:color w:val="000000"/>
          <w:szCs w:val="28"/>
          <w:lang w:val="nl-NL"/>
        </w:rPr>
      </w:pPr>
      <w:r>
        <w:rPr>
          <w:color w:val="000000"/>
          <w:szCs w:val="28"/>
          <w:lang w:val="nl-NL"/>
        </w:rPr>
        <w:lastRenderedPageBreak/>
        <w:tab/>
        <w:t>Thông qua bài tập trên giáo viên đã giúp học sinh hình thành và phát triển năng lực tự học, tự giải quyết vấn đề.</w:t>
      </w:r>
    </w:p>
    <w:p w:rsidR="007C4963" w:rsidRDefault="005E5483" w:rsidP="00B50817">
      <w:pPr>
        <w:pStyle w:val="ListParagraph"/>
        <w:spacing w:before="0" w:beforeAutospacing="0" w:line="312" w:lineRule="auto"/>
        <w:ind w:left="0" w:firstLine="540"/>
        <w:rPr>
          <w:rFonts w:ascii="Times New Roman" w:hAnsi="Times New Roman"/>
          <w:szCs w:val="28"/>
          <w:lang w:val="nl-NL"/>
        </w:rPr>
      </w:pPr>
      <w:r w:rsidRPr="00B21F69">
        <w:rPr>
          <w:rFonts w:ascii="Times New Roman" w:hAnsi="Times New Roman"/>
          <w:b/>
          <w:i/>
          <w:szCs w:val="28"/>
          <w:lang w:val="nl-NL"/>
        </w:rPr>
        <w:t>Biện pháp 4:</w:t>
      </w:r>
      <w:r w:rsidRPr="00B21F69">
        <w:rPr>
          <w:rFonts w:ascii="Times New Roman" w:hAnsi="Times New Roman"/>
          <w:szCs w:val="28"/>
          <w:lang w:val="nl-NL"/>
        </w:rPr>
        <w:t xml:space="preserve"> Phát hiện các mối liên hệ (nếu có) giữa khái niệm vừa học và những khái niệm mà học sinh đã biết trước đó.</w:t>
      </w:r>
    </w:p>
    <w:p w:rsidR="007268DD" w:rsidRDefault="007268DD" w:rsidP="00B50817">
      <w:pPr>
        <w:spacing w:before="120" w:line="312" w:lineRule="auto"/>
        <w:rPr>
          <w:color w:val="000000"/>
          <w:szCs w:val="28"/>
          <w:lang w:val="nl-NL"/>
        </w:rPr>
      </w:pPr>
      <w:r>
        <w:rPr>
          <w:color w:val="000000"/>
          <w:szCs w:val="28"/>
          <w:lang w:val="nl-NL"/>
        </w:rPr>
        <w:t xml:space="preserve">Ví dụ:  Khi học khái niệm </w:t>
      </w:r>
      <w:r w:rsidRPr="007268DD">
        <w:rPr>
          <w:i/>
          <w:color w:val="000000"/>
          <w:szCs w:val="28"/>
          <w:lang w:val="nl-NL"/>
        </w:rPr>
        <w:t>Hình thoi</w:t>
      </w:r>
      <w:r>
        <w:rPr>
          <w:color w:val="000000"/>
          <w:szCs w:val="28"/>
          <w:lang w:val="nl-NL"/>
        </w:rPr>
        <w:t xml:space="preserve"> giáo viên có thể cho học sinh tự tìm mối liên hệ giữa khái niệm hình thoi với khái niệm </w:t>
      </w:r>
      <w:r>
        <w:rPr>
          <w:i/>
          <w:color w:val="000000"/>
          <w:szCs w:val="28"/>
          <w:lang w:val="nl-NL"/>
        </w:rPr>
        <w:t xml:space="preserve">Hình bình </w:t>
      </w:r>
      <w:r w:rsidRPr="007268DD">
        <w:rPr>
          <w:i/>
          <w:color w:val="000000"/>
          <w:szCs w:val="28"/>
          <w:lang w:val="nl-NL"/>
        </w:rPr>
        <w:t>hành</w:t>
      </w:r>
      <w:r>
        <w:rPr>
          <w:color w:val="000000"/>
          <w:szCs w:val="28"/>
          <w:lang w:val="nl-NL"/>
        </w:rPr>
        <w:t xml:space="preserve"> thông qua việc trả lời câu hỏi:  </w:t>
      </w:r>
    </w:p>
    <w:p w:rsidR="007268DD" w:rsidRDefault="007268DD" w:rsidP="00B50817">
      <w:pPr>
        <w:spacing w:before="120" w:line="312" w:lineRule="auto"/>
        <w:rPr>
          <w:color w:val="000000"/>
          <w:szCs w:val="28"/>
          <w:lang w:val="nl-NL"/>
        </w:rPr>
      </w:pPr>
      <w:r>
        <w:rPr>
          <w:color w:val="000000"/>
          <w:szCs w:val="28"/>
          <w:lang w:val="nl-NL"/>
        </w:rPr>
        <w:t>Hình thoi có phải là một hình bình hành không?</w:t>
      </w:r>
    </w:p>
    <w:p w:rsidR="007268DD" w:rsidRPr="009852EB" w:rsidRDefault="007268DD" w:rsidP="00B50817">
      <w:pPr>
        <w:spacing w:before="120" w:line="312" w:lineRule="auto"/>
        <w:rPr>
          <w:color w:val="000000"/>
          <w:szCs w:val="28"/>
          <w:lang w:val="nl-NL"/>
        </w:rPr>
      </w:pPr>
      <w:r>
        <w:rPr>
          <w:color w:val="000000"/>
          <w:szCs w:val="28"/>
          <w:lang w:val="nl-NL"/>
        </w:rPr>
        <w:t>H</w:t>
      </w:r>
      <w:r w:rsidRPr="00F96E75">
        <w:rPr>
          <w:color w:val="000000"/>
          <w:szCs w:val="28"/>
          <w:lang w:val="nl-NL"/>
        </w:rPr>
        <w:t xml:space="preserve">ình bình hành cần thêm điều kiện gì thì </w:t>
      </w:r>
      <w:r w:rsidR="003430F0">
        <w:rPr>
          <w:color w:val="000000"/>
          <w:szCs w:val="28"/>
          <w:lang w:val="nl-NL"/>
        </w:rPr>
        <w:t>trở thành</w:t>
      </w:r>
      <w:r w:rsidRPr="00F96E75">
        <w:rPr>
          <w:color w:val="000000"/>
          <w:szCs w:val="28"/>
          <w:lang w:val="nl-NL"/>
        </w:rPr>
        <w:t xml:space="preserve"> hình thoi?</w:t>
      </w:r>
    </w:p>
    <w:p w:rsidR="005E5483" w:rsidRDefault="005E5483" w:rsidP="00B50817">
      <w:pPr>
        <w:pStyle w:val="ListParagraph"/>
        <w:spacing w:before="0" w:beforeAutospacing="0" w:line="312" w:lineRule="auto"/>
        <w:ind w:left="0" w:firstLine="540"/>
        <w:rPr>
          <w:rFonts w:ascii="Times New Roman" w:hAnsi="Times New Roman"/>
          <w:szCs w:val="28"/>
          <w:lang w:val="nl-NL"/>
        </w:rPr>
      </w:pPr>
      <w:r w:rsidRPr="00B21F69">
        <w:rPr>
          <w:rFonts w:ascii="Times New Roman" w:hAnsi="Times New Roman"/>
          <w:b/>
          <w:i/>
          <w:szCs w:val="28"/>
          <w:lang w:val="nl-NL"/>
        </w:rPr>
        <w:t>Biện pháp 5:</w:t>
      </w:r>
      <w:r w:rsidRPr="00B21F69">
        <w:rPr>
          <w:rFonts w:ascii="Times New Roman" w:hAnsi="Times New Roman"/>
          <w:szCs w:val="28"/>
          <w:lang w:val="nl-NL"/>
        </w:rPr>
        <w:t xml:space="preserve"> Củng cố khái niệm thông qua việc hướng dẫn học sinh tự mình giải các bài toán có liên quan đến khái niệm vừa học</w:t>
      </w:r>
      <w:r w:rsidR="00872E60" w:rsidRPr="00B21F69">
        <w:rPr>
          <w:rFonts w:ascii="Times New Roman" w:hAnsi="Times New Roman"/>
          <w:szCs w:val="28"/>
          <w:lang w:val="nl-NL"/>
        </w:rPr>
        <w:t>.</w:t>
      </w:r>
    </w:p>
    <w:p w:rsidR="009852EB" w:rsidRDefault="009852EB" w:rsidP="00B50817">
      <w:pPr>
        <w:spacing w:before="120" w:line="312" w:lineRule="auto"/>
        <w:rPr>
          <w:color w:val="000000"/>
          <w:szCs w:val="28"/>
          <w:lang w:val="nl-NL"/>
        </w:rPr>
      </w:pPr>
      <w:r>
        <w:rPr>
          <w:color w:val="000000"/>
          <w:szCs w:val="28"/>
          <w:lang w:val="nl-NL"/>
        </w:rPr>
        <w:t>Để củng cố khái niệm</w:t>
      </w:r>
      <w:r w:rsidRPr="009852EB">
        <w:rPr>
          <w:i/>
          <w:color w:val="000000"/>
          <w:szCs w:val="28"/>
          <w:lang w:val="nl-NL"/>
        </w:rPr>
        <w:t xml:space="preserve"> </w:t>
      </w:r>
      <w:r w:rsidRPr="00124583">
        <w:rPr>
          <w:i/>
          <w:color w:val="000000"/>
          <w:szCs w:val="28"/>
          <w:lang w:val="nl-NL"/>
        </w:rPr>
        <w:t>Trung điểm của đoạn thẳng</w:t>
      </w:r>
      <w:r>
        <w:rPr>
          <w:color w:val="000000"/>
          <w:szCs w:val="28"/>
          <w:lang w:val="nl-NL"/>
        </w:rPr>
        <w:t xml:space="preserve"> giáo viên có thể cho học sinh làm một số bài tậpsau:</w:t>
      </w:r>
    </w:p>
    <w:p w:rsidR="009852EB" w:rsidRPr="009852EB" w:rsidRDefault="009852EB" w:rsidP="00B50817">
      <w:pPr>
        <w:pStyle w:val="ListParagraph"/>
        <w:numPr>
          <w:ilvl w:val="0"/>
          <w:numId w:val="10"/>
        </w:numPr>
        <w:spacing w:before="120" w:line="312" w:lineRule="auto"/>
        <w:rPr>
          <w:rFonts w:ascii="Times New Roman" w:hAnsi="Times New Roman"/>
          <w:color w:val="000000"/>
          <w:szCs w:val="28"/>
          <w:lang w:val="nl-NL"/>
        </w:rPr>
      </w:pPr>
      <w:r w:rsidRPr="009852EB">
        <w:rPr>
          <w:rFonts w:ascii="Times New Roman" w:hAnsi="Times New Roman"/>
          <w:color w:val="000000"/>
          <w:szCs w:val="28"/>
          <w:lang w:val="nl-NL"/>
        </w:rPr>
        <w:t>Cho đoạn thẳng AB có độ dài 3cm. Hãy vẽ trung điểm M của đoạn thẳng AB bằng cách dùng thước có chia khoảng cách hoặc gấp giấy.</w:t>
      </w:r>
    </w:p>
    <w:p w:rsidR="009852EB" w:rsidRPr="009852EB" w:rsidRDefault="009852EB" w:rsidP="00B50817">
      <w:pPr>
        <w:pStyle w:val="ListParagraph"/>
        <w:numPr>
          <w:ilvl w:val="0"/>
          <w:numId w:val="10"/>
        </w:numPr>
        <w:spacing w:before="120" w:line="312" w:lineRule="auto"/>
        <w:rPr>
          <w:rFonts w:ascii="Times New Roman" w:hAnsi="Times New Roman"/>
          <w:color w:val="000000"/>
          <w:szCs w:val="28"/>
          <w:lang w:val="nl-NL"/>
        </w:rPr>
      </w:pPr>
      <w:r w:rsidRPr="009852EB">
        <w:rPr>
          <w:rFonts w:ascii="Times New Roman" w:hAnsi="Times New Roman"/>
          <w:color w:val="000000"/>
          <w:szCs w:val="28"/>
          <w:lang w:val="nl-NL"/>
        </w:rPr>
        <w:t>Trên tia Ox, vẽ hai điểm A, B sao cho OA = 2cm, OB = 4cm</w:t>
      </w:r>
    </w:p>
    <w:p w:rsidR="009852EB" w:rsidRPr="009852EB" w:rsidRDefault="009852EB" w:rsidP="00B50817">
      <w:pPr>
        <w:spacing w:before="120" w:line="312" w:lineRule="auto"/>
        <w:rPr>
          <w:color w:val="000000"/>
          <w:szCs w:val="28"/>
          <w:lang w:val="nl-NL"/>
        </w:rPr>
      </w:pPr>
      <w:r w:rsidRPr="009852EB">
        <w:rPr>
          <w:color w:val="000000"/>
          <w:szCs w:val="28"/>
          <w:lang w:val="nl-NL"/>
        </w:rPr>
        <w:tab/>
        <w:t>a) Điểm A có nằm giữa hai điểm O và B không?</w:t>
      </w:r>
    </w:p>
    <w:p w:rsidR="009852EB" w:rsidRPr="009852EB" w:rsidRDefault="009852EB" w:rsidP="00B50817">
      <w:pPr>
        <w:spacing w:before="120" w:line="312" w:lineRule="auto"/>
        <w:rPr>
          <w:color w:val="000000"/>
          <w:szCs w:val="28"/>
          <w:lang w:val="nl-NL"/>
        </w:rPr>
      </w:pPr>
      <w:r w:rsidRPr="009852EB">
        <w:rPr>
          <w:color w:val="000000"/>
          <w:szCs w:val="28"/>
          <w:lang w:val="nl-NL"/>
        </w:rPr>
        <w:tab/>
        <w:t>b) So sánh OA và AB</w:t>
      </w:r>
    </w:p>
    <w:p w:rsidR="009852EB" w:rsidRDefault="009852EB" w:rsidP="00B50817">
      <w:pPr>
        <w:spacing w:before="120" w:line="312" w:lineRule="auto"/>
        <w:rPr>
          <w:color w:val="000000"/>
          <w:szCs w:val="28"/>
          <w:lang w:val="nl-NL"/>
        </w:rPr>
      </w:pPr>
      <w:r w:rsidRPr="009852EB">
        <w:rPr>
          <w:color w:val="000000"/>
          <w:szCs w:val="28"/>
          <w:lang w:val="nl-NL"/>
        </w:rPr>
        <w:tab/>
        <w:t>c) Điểm A có là trung điểm của đoạn thẳng OB không ? Vì sao?</w:t>
      </w:r>
    </w:p>
    <w:p w:rsidR="007268DD" w:rsidRPr="0078388A" w:rsidRDefault="009852EB" w:rsidP="00B50817">
      <w:pPr>
        <w:spacing w:line="312" w:lineRule="auto"/>
        <w:rPr>
          <w:szCs w:val="28"/>
          <w:lang w:val="nl-NL"/>
        </w:rPr>
      </w:pPr>
      <w:r w:rsidRPr="009852EB">
        <w:rPr>
          <w:color w:val="000000"/>
          <w:szCs w:val="28"/>
          <w:lang w:val="nl-NL"/>
        </w:rPr>
        <w:t xml:space="preserve">Trên cơ sở </w:t>
      </w:r>
      <w:r w:rsidRPr="009852EB">
        <w:rPr>
          <w:szCs w:val="28"/>
          <w:lang w:val="nl-NL"/>
        </w:rPr>
        <w:t>nắm được nội hàm khái niệm</w:t>
      </w:r>
      <w:r w:rsidR="00B176CB">
        <w:rPr>
          <w:szCs w:val="28"/>
          <w:lang w:val="nl-NL"/>
        </w:rPr>
        <w:t>, học sinh có thể tự mình giải quyết các bài tập</w:t>
      </w:r>
      <w:r w:rsidR="0078388A">
        <w:rPr>
          <w:szCs w:val="28"/>
          <w:lang w:val="nl-NL"/>
        </w:rPr>
        <w:t xml:space="preserve"> có liên quan</w:t>
      </w:r>
      <w:r w:rsidRPr="009852EB">
        <w:rPr>
          <w:szCs w:val="28"/>
          <w:lang w:val="nl-NL"/>
        </w:rPr>
        <w:t>.</w:t>
      </w:r>
      <w:r w:rsidR="00B176CB">
        <w:rPr>
          <w:szCs w:val="28"/>
          <w:lang w:val="nl-NL"/>
        </w:rPr>
        <w:t xml:space="preserve"> Từ đó học sinh được </w:t>
      </w:r>
      <w:r w:rsidR="00F65B9D">
        <w:rPr>
          <w:szCs w:val="28"/>
          <w:lang w:val="nl-NL"/>
        </w:rPr>
        <w:t>bồi dưỡng</w:t>
      </w:r>
      <w:r w:rsidR="0078388A">
        <w:rPr>
          <w:szCs w:val="28"/>
          <w:lang w:val="nl-NL"/>
        </w:rPr>
        <w:t xml:space="preserve"> </w:t>
      </w:r>
      <w:r w:rsidR="00F65B9D">
        <w:rPr>
          <w:szCs w:val="28"/>
          <w:lang w:val="nl-NL"/>
        </w:rPr>
        <w:t xml:space="preserve">và phát triển </w:t>
      </w:r>
      <w:r w:rsidR="0078388A">
        <w:rPr>
          <w:szCs w:val="28"/>
          <w:lang w:val="nl-NL"/>
        </w:rPr>
        <w:t>năng</w:t>
      </w:r>
      <w:r w:rsidR="00F65B9D">
        <w:rPr>
          <w:szCs w:val="28"/>
          <w:lang w:val="nl-NL"/>
        </w:rPr>
        <w:t xml:space="preserve"> lực</w:t>
      </w:r>
      <w:r w:rsidR="0078388A">
        <w:rPr>
          <w:szCs w:val="28"/>
          <w:lang w:val="nl-NL"/>
        </w:rPr>
        <w:t xml:space="preserve"> tự học</w:t>
      </w:r>
      <w:r w:rsidR="00F65B9D">
        <w:rPr>
          <w:szCs w:val="28"/>
          <w:lang w:val="nl-NL"/>
        </w:rPr>
        <w:t xml:space="preserve"> cho bản thân.</w:t>
      </w:r>
    </w:p>
    <w:p w:rsidR="00872E60" w:rsidRDefault="00872E60" w:rsidP="00B50817">
      <w:pPr>
        <w:pStyle w:val="ListParagraph"/>
        <w:spacing w:before="0" w:beforeAutospacing="0" w:line="312" w:lineRule="auto"/>
        <w:ind w:left="0" w:firstLine="540"/>
        <w:rPr>
          <w:rFonts w:ascii="Times New Roman" w:hAnsi="Times New Roman"/>
          <w:szCs w:val="28"/>
          <w:lang w:val="nl-NL"/>
        </w:rPr>
      </w:pPr>
      <w:r w:rsidRPr="00B21F69">
        <w:rPr>
          <w:rFonts w:ascii="Times New Roman" w:hAnsi="Times New Roman"/>
          <w:b/>
          <w:i/>
          <w:szCs w:val="28"/>
          <w:lang w:val="nl-NL"/>
        </w:rPr>
        <w:t xml:space="preserve">Biện pháp 6: </w:t>
      </w:r>
      <w:r w:rsidRPr="00B21F69">
        <w:rPr>
          <w:rFonts w:ascii="Times New Roman" w:hAnsi="Times New Roman"/>
          <w:szCs w:val="28"/>
          <w:lang w:val="nl-NL"/>
        </w:rPr>
        <w:t>Tìm hiếu các</w:t>
      </w:r>
      <w:r w:rsidR="007A122A" w:rsidRPr="00B21F69">
        <w:rPr>
          <w:rFonts w:ascii="Times New Roman" w:hAnsi="Times New Roman"/>
          <w:szCs w:val="28"/>
          <w:lang w:val="nl-NL"/>
        </w:rPr>
        <w:t xml:space="preserve"> vấn đề trong thực tiễn có liên quan đến khái</w:t>
      </w:r>
      <w:r w:rsidR="007A122A" w:rsidRPr="00B21F69">
        <w:rPr>
          <w:rFonts w:ascii="Times New Roman" w:hAnsi="Times New Roman"/>
          <w:b/>
          <w:i/>
          <w:szCs w:val="28"/>
          <w:lang w:val="nl-NL"/>
        </w:rPr>
        <w:t xml:space="preserve"> </w:t>
      </w:r>
      <w:r w:rsidR="007A122A" w:rsidRPr="00B21F69">
        <w:rPr>
          <w:rFonts w:ascii="Times New Roman" w:hAnsi="Times New Roman"/>
          <w:szCs w:val="28"/>
          <w:lang w:val="nl-NL"/>
        </w:rPr>
        <w:t>niệm vừa học</w:t>
      </w:r>
      <w:r w:rsidR="003C1FD7" w:rsidRPr="00B21F69">
        <w:rPr>
          <w:rFonts w:ascii="Times New Roman" w:hAnsi="Times New Roman"/>
          <w:szCs w:val="28"/>
          <w:lang w:val="nl-NL"/>
        </w:rPr>
        <w:t>.</w:t>
      </w:r>
    </w:p>
    <w:p w:rsidR="0078388A" w:rsidRDefault="0078388A" w:rsidP="00B50817">
      <w:pPr>
        <w:spacing w:before="120" w:line="312" w:lineRule="auto"/>
        <w:rPr>
          <w:color w:val="000000"/>
          <w:szCs w:val="28"/>
          <w:lang w:val="nl-NL"/>
        </w:rPr>
      </w:pPr>
      <w:r>
        <w:rPr>
          <w:color w:val="000000"/>
          <w:szCs w:val="28"/>
          <w:lang w:val="nl-NL"/>
        </w:rPr>
        <w:t xml:space="preserve">Học sinh vận dụng khái niệm để giải quyết </w:t>
      </w:r>
      <w:r w:rsidR="003B337E">
        <w:rPr>
          <w:color w:val="000000"/>
          <w:szCs w:val="28"/>
          <w:lang w:val="nl-NL"/>
        </w:rPr>
        <w:t>tình huống</w:t>
      </w:r>
      <w:r>
        <w:rPr>
          <w:color w:val="000000"/>
          <w:szCs w:val="28"/>
          <w:lang w:val="nl-NL"/>
        </w:rPr>
        <w:t xml:space="preserve"> </w:t>
      </w:r>
      <w:r w:rsidR="00E133FA">
        <w:rPr>
          <w:color w:val="000000"/>
          <w:szCs w:val="28"/>
          <w:lang w:val="nl-NL"/>
        </w:rPr>
        <w:t xml:space="preserve">sau </w:t>
      </w:r>
      <w:r>
        <w:rPr>
          <w:color w:val="000000"/>
          <w:szCs w:val="28"/>
          <w:lang w:val="nl-NL"/>
        </w:rPr>
        <w:t xml:space="preserve">trong thực tiền : </w:t>
      </w:r>
      <w:r w:rsidRPr="0078388A">
        <w:rPr>
          <w:color w:val="000000"/>
          <w:szCs w:val="28"/>
          <w:lang w:val="nl-NL"/>
        </w:rPr>
        <w:t xml:space="preserve"> </w:t>
      </w:r>
    </w:p>
    <w:p w:rsidR="0078388A" w:rsidRPr="0078388A" w:rsidRDefault="0078388A" w:rsidP="00B50817">
      <w:pPr>
        <w:pStyle w:val="ListParagraph"/>
        <w:numPr>
          <w:ilvl w:val="0"/>
          <w:numId w:val="11"/>
        </w:numPr>
        <w:spacing w:before="120" w:line="312" w:lineRule="auto"/>
        <w:rPr>
          <w:rFonts w:ascii="Times New Roman" w:hAnsi="Times New Roman"/>
          <w:color w:val="000000"/>
          <w:szCs w:val="28"/>
          <w:lang w:val="nl-NL"/>
        </w:rPr>
      </w:pPr>
      <w:r w:rsidRPr="0078388A">
        <w:rPr>
          <w:rFonts w:ascii="Times New Roman" w:hAnsi="Times New Roman"/>
          <w:color w:val="000000"/>
          <w:szCs w:val="28"/>
          <w:lang w:val="nl-NL"/>
        </w:rPr>
        <w:t>Nếu dùng một sợi dây để “chia” một thanh gỗ thẳng thành hai phần bằng nhau thì phải làm như thế nào?</w:t>
      </w:r>
    </w:p>
    <w:p w:rsidR="0078388A" w:rsidRPr="0078388A" w:rsidRDefault="0078388A" w:rsidP="00B50817">
      <w:pPr>
        <w:pStyle w:val="ListParagraph"/>
        <w:numPr>
          <w:ilvl w:val="0"/>
          <w:numId w:val="11"/>
        </w:numPr>
        <w:spacing w:before="120" w:line="312" w:lineRule="auto"/>
        <w:rPr>
          <w:rFonts w:ascii="Times New Roman" w:hAnsi="Times New Roman"/>
          <w:color w:val="000000"/>
          <w:szCs w:val="28"/>
          <w:lang w:val="nl-NL"/>
        </w:rPr>
      </w:pPr>
      <w:r>
        <w:rPr>
          <w:rFonts w:ascii="Times New Roman" w:hAnsi="Times New Roman"/>
          <w:szCs w:val="28"/>
          <w:lang w:val="nl-NL"/>
        </w:rPr>
        <w:t xml:space="preserve">Trong trường hợp chiều dài của sợi dây ngắn hơn chiều dài của thanh gỗ thì ta </w:t>
      </w:r>
      <w:r>
        <w:rPr>
          <w:rFonts w:ascii="Times New Roman" w:hAnsi="Times New Roman"/>
          <w:color w:val="000000"/>
          <w:szCs w:val="28"/>
          <w:lang w:val="nl-NL"/>
        </w:rPr>
        <w:t>“chia”</w:t>
      </w:r>
      <w:r w:rsidRPr="0078388A">
        <w:rPr>
          <w:rFonts w:ascii="Times New Roman" w:hAnsi="Times New Roman"/>
          <w:color w:val="000000"/>
          <w:szCs w:val="28"/>
          <w:lang w:val="nl-NL"/>
        </w:rPr>
        <w:t xml:space="preserve"> thanh gỗ thẳng thành hai phần bằng nhau </w:t>
      </w:r>
      <w:r>
        <w:rPr>
          <w:rFonts w:ascii="Times New Roman" w:hAnsi="Times New Roman"/>
          <w:color w:val="000000"/>
          <w:szCs w:val="28"/>
          <w:lang w:val="nl-NL"/>
        </w:rPr>
        <w:t xml:space="preserve"> </w:t>
      </w:r>
      <w:r w:rsidRPr="0078388A">
        <w:rPr>
          <w:rFonts w:ascii="Times New Roman" w:hAnsi="Times New Roman"/>
          <w:color w:val="000000"/>
          <w:szCs w:val="28"/>
          <w:lang w:val="nl-NL"/>
        </w:rPr>
        <w:t>như thế nào?</w:t>
      </w:r>
    </w:p>
    <w:p w:rsidR="0078388A" w:rsidRPr="0078388A" w:rsidRDefault="00F65B9D" w:rsidP="00B50817">
      <w:pPr>
        <w:pStyle w:val="ListParagraph"/>
        <w:spacing w:before="0" w:beforeAutospacing="0" w:line="312" w:lineRule="auto"/>
        <w:ind w:left="0" w:firstLine="360"/>
        <w:rPr>
          <w:rFonts w:ascii="Times New Roman" w:hAnsi="Times New Roman"/>
          <w:szCs w:val="28"/>
          <w:lang w:val="nl-NL"/>
        </w:rPr>
      </w:pPr>
      <w:r>
        <w:rPr>
          <w:rFonts w:ascii="Times New Roman" w:hAnsi="Times New Roman"/>
          <w:szCs w:val="28"/>
          <w:lang w:val="nl-NL"/>
        </w:rPr>
        <w:lastRenderedPageBreak/>
        <w:t xml:space="preserve"> Như vậy, k</w:t>
      </w:r>
      <w:r w:rsidR="0078388A" w:rsidRPr="0078388A">
        <w:rPr>
          <w:rFonts w:ascii="Times New Roman" w:hAnsi="Times New Roman"/>
          <w:color w:val="000000"/>
          <w:szCs w:val="28"/>
          <w:lang w:val="nl-NL"/>
        </w:rPr>
        <w:t>hi dạy học khái niệ</w:t>
      </w:r>
      <w:r w:rsidR="0078388A">
        <w:rPr>
          <w:rFonts w:ascii="Times New Roman" w:hAnsi="Times New Roman"/>
          <w:color w:val="000000"/>
          <w:szCs w:val="28"/>
          <w:lang w:val="nl-NL"/>
        </w:rPr>
        <w:t xml:space="preserve">m </w:t>
      </w:r>
      <w:r w:rsidR="0078388A" w:rsidRPr="0078388A">
        <w:rPr>
          <w:rFonts w:ascii="Times New Roman" w:hAnsi="Times New Roman"/>
          <w:i/>
          <w:color w:val="000000"/>
          <w:szCs w:val="28"/>
          <w:lang w:val="nl-NL"/>
        </w:rPr>
        <w:t>Trung điểm của đoạn thẳng</w:t>
      </w:r>
      <w:r w:rsidR="0078388A" w:rsidRPr="0078388A">
        <w:rPr>
          <w:rFonts w:ascii="Times New Roman" w:hAnsi="Times New Roman"/>
          <w:color w:val="000000"/>
          <w:szCs w:val="28"/>
          <w:lang w:val="nl-NL"/>
        </w:rPr>
        <w:t xml:space="preserve"> giáo viên đã sử dụng linh hoạt các biện pháp trên để hướng dẫn học sinh hình thành khái niệm, củng cố và vận dụng khái niệm. Từ đó học sinh có thể tự mình giải quyết các bài toán liên quan và những tình huống trong thực tiễn như việc “chia” một thanh gỗ thẳng thành hai phần</w:t>
      </w:r>
      <w:r>
        <w:rPr>
          <w:rFonts w:ascii="Times New Roman" w:hAnsi="Times New Roman"/>
          <w:color w:val="000000"/>
          <w:szCs w:val="28"/>
          <w:lang w:val="nl-NL"/>
        </w:rPr>
        <w:t xml:space="preserve"> </w:t>
      </w:r>
      <w:r w:rsidR="0078388A" w:rsidRPr="0078388A">
        <w:rPr>
          <w:rFonts w:ascii="Times New Roman" w:hAnsi="Times New Roman"/>
          <w:color w:val="000000"/>
          <w:szCs w:val="28"/>
          <w:lang w:val="nl-NL"/>
        </w:rPr>
        <w:t xml:space="preserve"> bằng nhau</w:t>
      </w:r>
      <w:r>
        <w:rPr>
          <w:rFonts w:ascii="Times New Roman" w:hAnsi="Times New Roman"/>
          <w:color w:val="000000"/>
          <w:szCs w:val="28"/>
          <w:lang w:val="nl-NL"/>
        </w:rPr>
        <w:t xml:space="preserve">. </w:t>
      </w:r>
      <w:r w:rsidR="00282777">
        <w:rPr>
          <w:rFonts w:ascii="Times New Roman" w:hAnsi="Times New Roman"/>
          <w:color w:val="000000"/>
          <w:szCs w:val="28"/>
          <w:lang w:val="nl-NL"/>
        </w:rPr>
        <w:t>Việc làm đó đã giúp học sinh phát triển năng lực tự học.</w:t>
      </w:r>
    </w:p>
    <w:p w:rsidR="008007AD" w:rsidRPr="00366AE8" w:rsidRDefault="00A15FD5" w:rsidP="004443A0">
      <w:pPr>
        <w:pStyle w:val="Heading1"/>
        <w:spacing w:before="120" w:after="120"/>
        <w:rPr>
          <w:color w:val="000000"/>
          <w:lang w:val="nl-NL"/>
        </w:rPr>
      </w:pPr>
      <w:bookmarkStart w:id="22" w:name="_Toc413324379"/>
      <w:r>
        <w:rPr>
          <w:color w:val="000000"/>
          <w:lang w:val="nl-NL"/>
        </w:rPr>
        <w:t xml:space="preserve">4.3 </w:t>
      </w:r>
      <w:r w:rsidR="00366AE8" w:rsidRPr="00366AE8">
        <w:rPr>
          <w:color w:val="000000"/>
          <w:lang w:val="nl-NL"/>
        </w:rPr>
        <w:t xml:space="preserve">Một số giáo án minh họa việc sử dụng tổng hợp các biện pháp </w:t>
      </w:r>
      <w:r w:rsidR="00366AE8" w:rsidRPr="00366AE8">
        <w:rPr>
          <w:lang w:val="nl-NL"/>
        </w:rPr>
        <w:t>thực hiện việc bồi dưỡng năng lực tự học cho học sinh THCS trong dạy học khái niệm</w:t>
      </w:r>
      <w:bookmarkEnd w:id="22"/>
    </w:p>
    <w:p w:rsidR="00366AE8" w:rsidRPr="00366AE8" w:rsidRDefault="00366AE8" w:rsidP="00B50817">
      <w:pPr>
        <w:pStyle w:val="ListParagraph"/>
        <w:spacing w:before="120" w:beforeAutospacing="0" w:after="120" w:line="312" w:lineRule="auto"/>
        <w:ind w:left="0" w:firstLine="0"/>
        <w:rPr>
          <w:rFonts w:ascii="Times New Roman" w:hAnsi="Times New Roman"/>
          <w:color w:val="000000"/>
          <w:szCs w:val="28"/>
          <w:lang w:val="nl-NL"/>
        </w:rPr>
      </w:pPr>
      <w:r>
        <w:rPr>
          <w:rFonts w:ascii="Times New Roman" w:hAnsi="Times New Roman"/>
          <w:b/>
          <w:color w:val="000000"/>
          <w:szCs w:val="28"/>
          <w:lang w:val="nl-NL"/>
        </w:rPr>
        <w:tab/>
      </w:r>
      <w:r>
        <w:rPr>
          <w:rFonts w:ascii="Times New Roman" w:hAnsi="Times New Roman"/>
          <w:color w:val="000000"/>
          <w:szCs w:val="28"/>
          <w:lang w:val="nl-NL"/>
        </w:rPr>
        <w:t>Điều cốt yếu trong dạy học khái niệm là giúp học sinh nắm vững nội hàm của khái niệm. Tuy nhiên để đạt được điều này giáo viên có nhiều con đường giúp học sinh tiếp cận khái niệm. Ngoài ra, việc hình thành khái niệm cho học sinh cần phải trải qua nhiều công đoạn. Trong khi đó, các biện pháp cụ thể nêu trong mục 4.2 tương ứng với từng công đoạn. Do vậy, giáo viên cần vận dụng một cách tổng hợp</w:t>
      </w:r>
      <w:r w:rsidR="001410FC">
        <w:rPr>
          <w:rFonts w:ascii="Times New Roman" w:hAnsi="Times New Roman"/>
          <w:color w:val="000000"/>
          <w:szCs w:val="28"/>
          <w:lang w:val="nl-NL"/>
        </w:rPr>
        <w:t xml:space="preserve"> và linh hoạt</w:t>
      </w:r>
      <w:r>
        <w:rPr>
          <w:rFonts w:ascii="Times New Roman" w:hAnsi="Times New Roman"/>
          <w:color w:val="000000"/>
          <w:szCs w:val="28"/>
          <w:lang w:val="nl-NL"/>
        </w:rPr>
        <w:t xml:space="preserve"> các biện pháp nêu trên</w:t>
      </w:r>
      <w:r w:rsidR="001410FC">
        <w:rPr>
          <w:rFonts w:ascii="Times New Roman" w:hAnsi="Times New Roman"/>
          <w:color w:val="000000"/>
          <w:szCs w:val="28"/>
          <w:lang w:val="nl-NL"/>
        </w:rPr>
        <w:t>, tùy thuộc vào nội dung khái niệm và đối tượng học sinh. Dưới đây là một số giáo án minh họa về một số tình huống dạy học khái niệm trong chương</w:t>
      </w:r>
      <w:r>
        <w:rPr>
          <w:rFonts w:ascii="Times New Roman" w:hAnsi="Times New Roman"/>
          <w:color w:val="000000"/>
          <w:szCs w:val="28"/>
          <w:lang w:val="nl-NL"/>
        </w:rPr>
        <w:t xml:space="preserve"> </w:t>
      </w:r>
      <w:r w:rsidR="001410FC">
        <w:rPr>
          <w:rFonts w:ascii="Times New Roman" w:hAnsi="Times New Roman"/>
          <w:color w:val="000000"/>
          <w:szCs w:val="28"/>
          <w:lang w:val="nl-NL"/>
        </w:rPr>
        <w:t>trình môn Toán ở THCS.</w:t>
      </w:r>
    </w:p>
    <w:p w:rsidR="008007AD" w:rsidRDefault="001410FC" w:rsidP="00B50817">
      <w:pPr>
        <w:spacing w:before="120" w:line="312" w:lineRule="auto"/>
        <w:rPr>
          <w:b/>
          <w:color w:val="000000"/>
          <w:szCs w:val="28"/>
          <w:lang w:val="nl-NL"/>
        </w:rPr>
      </w:pPr>
      <w:r>
        <w:rPr>
          <w:b/>
          <w:color w:val="000000"/>
          <w:szCs w:val="28"/>
          <w:lang w:val="nl-NL"/>
        </w:rPr>
        <w:t xml:space="preserve">Giáo án </w:t>
      </w:r>
      <w:r w:rsidR="00BE6689">
        <w:rPr>
          <w:b/>
          <w:color w:val="000000"/>
          <w:szCs w:val="28"/>
          <w:lang w:val="nl-NL"/>
        </w:rPr>
        <w:t>1</w:t>
      </w:r>
      <w:r w:rsidR="008007AD" w:rsidRPr="00D718A5">
        <w:rPr>
          <w:color w:val="000000"/>
          <w:szCs w:val="28"/>
          <w:lang w:val="nl-NL"/>
        </w:rPr>
        <w:t xml:space="preserve">: </w:t>
      </w:r>
      <w:r>
        <w:rPr>
          <w:b/>
          <w:color w:val="000000"/>
          <w:szCs w:val="28"/>
          <w:lang w:val="nl-NL"/>
        </w:rPr>
        <w:t xml:space="preserve">Dạy học khái niệm </w:t>
      </w:r>
      <w:r w:rsidR="008007AD">
        <w:rPr>
          <w:b/>
          <w:color w:val="000000"/>
          <w:szCs w:val="28"/>
          <w:lang w:val="nl-NL"/>
        </w:rPr>
        <w:t xml:space="preserve">Phân thức đại số </w:t>
      </w:r>
      <w:r>
        <w:rPr>
          <w:b/>
          <w:color w:val="000000"/>
          <w:szCs w:val="28"/>
          <w:lang w:val="nl-NL"/>
        </w:rPr>
        <w:t>(</w:t>
      </w:r>
      <w:r w:rsidR="008007AD">
        <w:rPr>
          <w:b/>
          <w:color w:val="000000"/>
          <w:szCs w:val="28"/>
          <w:lang w:val="nl-NL"/>
        </w:rPr>
        <w:t>Đại số 8</w:t>
      </w:r>
      <w:r>
        <w:rPr>
          <w:b/>
          <w:color w:val="000000"/>
          <w:szCs w:val="28"/>
          <w:lang w:val="nl-NL"/>
        </w:rPr>
        <w:t>)</w:t>
      </w:r>
    </w:p>
    <w:p w:rsidR="00C82C73" w:rsidRPr="00C82C73" w:rsidRDefault="00C82C73" w:rsidP="00B50817">
      <w:pPr>
        <w:spacing w:before="120" w:line="312" w:lineRule="auto"/>
        <w:rPr>
          <w:color w:val="000000"/>
          <w:szCs w:val="28"/>
          <w:lang w:val="nl-NL"/>
        </w:rPr>
      </w:pPr>
      <w:r w:rsidRPr="00C82C73">
        <w:rPr>
          <w:b/>
          <w:i/>
          <w:color w:val="000000"/>
          <w:szCs w:val="28"/>
          <w:lang w:val="nl-NL"/>
        </w:rPr>
        <w:t>HĐ 1</w:t>
      </w:r>
      <w:r w:rsidRPr="00C82C73">
        <w:rPr>
          <w:color w:val="000000"/>
          <w:szCs w:val="28"/>
          <w:lang w:val="nl-NL"/>
        </w:rPr>
        <w:t xml:space="preserve">: Tiếp cận  khái niệm </w:t>
      </w:r>
    </w:p>
    <w:tbl>
      <w:tblPr>
        <w:tblW w:w="9602" w:type="dxa"/>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8"/>
        <w:gridCol w:w="5334"/>
      </w:tblGrid>
      <w:tr w:rsidR="00C82C73" w:rsidRPr="00C82C73" w:rsidTr="001C310A">
        <w:trPr>
          <w:trHeight w:val="415"/>
          <w:jc w:val="center"/>
        </w:trPr>
        <w:tc>
          <w:tcPr>
            <w:tcW w:w="4268" w:type="dxa"/>
          </w:tcPr>
          <w:p w:rsidR="00C82C73" w:rsidRPr="00C82C73" w:rsidRDefault="00C82C73" w:rsidP="00DC3DEB">
            <w:pPr>
              <w:spacing w:after="0" w:line="240" w:lineRule="auto"/>
              <w:rPr>
                <w:szCs w:val="28"/>
                <w:lang w:val="nl-NL"/>
              </w:rPr>
            </w:pPr>
            <w:r w:rsidRPr="00C82C73">
              <w:rPr>
                <w:szCs w:val="28"/>
                <w:lang w:val="nl-NL"/>
              </w:rPr>
              <w:t>Câu hỏi của giáo viên</w:t>
            </w:r>
          </w:p>
        </w:tc>
        <w:tc>
          <w:tcPr>
            <w:tcW w:w="5334" w:type="dxa"/>
          </w:tcPr>
          <w:p w:rsidR="00C82C73" w:rsidRPr="00C82C73" w:rsidRDefault="00C82C73" w:rsidP="00DC3DEB">
            <w:pPr>
              <w:spacing w:after="0" w:line="240" w:lineRule="auto"/>
              <w:rPr>
                <w:szCs w:val="28"/>
                <w:lang w:val="nl-NL"/>
              </w:rPr>
            </w:pPr>
            <w:r w:rsidRPr="00C82C73">
              <w:rPr>
                <w:szCs w:val="28"/>
                <w:lang w:val="nl-NL"/>
              </w:rPr>
              <w:t>Câu trả lời mong muốn</w:t>
            </w:r>
          </w:p>
        </w:tc>
      </w:tr>
      <w:tr w:rsidR="00C82C73" w:rsidRPr="00C82C73" w:rsidTr="001C310A">
        <w:trPr>
          <w:trHeight w:val="734"/>
          <w:jc w:val="center"/>
        </w:trPr>
        <w:tc>
          <w:tcPr>
            <w:tcW w:w="4268" w:type="dxa"/>
          </w:tcPr>
          <w:p w:rsidR="00C82C73" w:rsidRPr="00C82C73" w:rsidRDefault="00C82C73" w:rsidP="00DC3DEB">
            <w:pPr>
              <w:spacing w:after="0" w:line="240" w:lineRule="auto"/>
              <w:rPr>
                <w:color w:val="000000"/>
                <w:szCs w:val="28"/>
                <w:lang w:val="nl-NL"/>
              </w:rPr>
            </w:pPr>
            <w:r w:rsidRPr="00C82C73">
              <w:rPr>
                <w:color w:val="000000"/>
                <w:szCs w:val="28"/>
                <w:lang w:val="nl-NL"/>
              </w:rPr>
              <w:t>? Thế nào là phân số</w:t>
            </w:r>
          </w:p>
          <w:p w:rsidR="00C82C73" w:rsidRPr="00C82C73" w:rsidRDefault="00C82C73" w:rsidP="00DC3DEB">
            <w:pPr>
              <w:spacing w:after="0" w:line="240" w:lineRule="auto"/>
              <w:rPr>
                <w:szCs w:val="28"/>
                <w:lang w:val="nl-NL"/>
              </w:rPr>
            </w:pPr>
            <w:r w:rsidRPr="00C82C73">
              <w:rPr>
                <w:color w:val="000000"/>
                <w:szCs w:val="28"/>
                <w:lang w:val="nl-NL"/>
              </w:rPr>
              <w:t>-Phân số được tạo thành từ số nguyên. Phân thức đại số được tạo thành từ...?</w:t>
            </w:r>
          </w:p>
        </w:tc>
        <w:tc>
          <w:tcPr>
            <w:tcW w:w="5334" w:type="dxa"/>
          </w:tcPr>
          <w:p w:rsidR="00C82C73" w:rsidRPr="00C82C73" w:rsidRDefault="00C82C73" w:rsidP="00DC3DEB">
            <w:pPr>
              <w:spacing w:after="0" w:line="240" w:lineRule="auto"/>
              <w:rPr>
                <w:color w:val="000000"/>
                <w:szCs w:val="28"/>
                <w:lang w:val="nl-NL"/>
              </w:rPr>
            </w:pPr>
            <w:r w:rsidRPr="00C82C73">
              <w:rPr>
                <w:color w:val="000000"/>
                <w:szCs w:val="28"/>
                <w:lang w:val="nl-NL"/>
              </w:rPr>
              <w:t xml:space="preserve">Người ta gọi </w:t>
            </w:r>
            <w:r w:rsidRPr="00C82C73">
              <w:rPr>
                <w:position w:val="-24"/>
                <w:lang w:val="nl-NL"/>
              </w:rPr>
              <w:object w:dxaOrig="1960" w:dyaOrig="620">
                <v:shape id="_x0000_i1030" type="#_x0000_t75" style="width:98.25pt;height:30.75pt" o:ole="">
                  <v:imagedata r:id="rId23" o:title=""/>
                </v:shape>
                <o:OLEObject Type="Embed" ProgID="Equation.DSMT4" ShapeID="_x0000_i1030" DrawAspect="Content" ObjectID="_1487066267" r:id="rId24"/>
              </w:object>
            </w:r>
            <w:r w:rsidRPr="00C82C73">
              <w:rPr>
                <w:color w:val="000000"/>
                <w:position w:val="-26"/>
                <w:szCs w:val="28"/>
                <w:lang w:val="nl-NL"/>
              </w:rPr>
              <w:t xml:space="preserve"> </w:t>
            </w:r>
            <w:r w:rsidRPr="00C82C73">
              <w:rPr>
                <w:color w:val="000000"/>
                <w:szCs w:val="28"/>
                <w:lang w:val="nl-NL"/>
              </w:rPr>
              <w:t>là một phân số</w:t>
            </w:r>
          </w:p>
          <w:p w:rsidR="00C82C73" w:rsidRPr="00C82C73" w:rsidRDefault="00C82C73" w:rsidP="00DC3DEB">
            <w:pPr>
              <w:spacing w:after="0" w:line="240" w:lineRule="auto"/>
              <w:rPr>
                <w:szCs w:val="28"/>
                <w:lang w:val="nl-NL"/>
              </w:rPr>
            </w:pPr>
          </w:p>
        </w:tc>
      </w:tr>
      <w:tr w:rsidR="00C82C73" w:rsidRPr="00C82C73" w:rsidTr="0008329B">
        <w:trPr>
          <w:trHeight w:val="734"/>
          <w:jc w:val="center"/>
        </w:trPr>
        <w:tc>
          <w:tcPr>
            <w:tcW w:w="4268" w:type="dxa"/>
            <w:tcBorders>
              <w:bottom w:val="single" w:sz="4" w:space="0" w:color="auto"/>
            </w:tcBorders>
          </w:tcPr>
          <w:p w:rsidR="00C82C73" w:rsidRDefault="00C82C73" w:rsidP="00DC3DEB">
            <w:pPr>
              <w:spacing w:after="0" w:line="240" w:lineRule="auto"/>
              <w:rPr>
                <w:color w:val="000000"/>
                <w:szCs w:val="28"/>
                <w:lang w:val="nl-NL"/>
              </w:rPr>
            </w:pPr>
            <w:r w:rsidRPr="00C82C73">
              <w:rPr>
                <w:color w:val="000000"/>
                <w:szCs w:val="28"/>
                <w:lang w:val="nl-NL"/>
              </w:rPr>
              <w:t xml:space="preserve">Quan sát các biểu thức có dạng </w:t>
            </w:r>
            <w:r w:rsidRPr="00C82C73">
              <w:rPr>
                <w:color w:val="000000"/>
                <w:position w:val="-26"/>
                <w:szCs w:val="28"/>
                <w:lang w:val="nl-NL"/>
              </w:rPr>
              <w:object w:dxaOrig="300" w:dyaOrig="700">
                <v:shape id="_x0000_i1031" type="#_x0000_t75" style="width:15pt;height:35.25pt" o:ole="">
                  <v:imagedata r:id="rId12" o:title=""/>
                </v:shape>
                <o:OLEObject Type="Embed" ProgID="Equation.3" ShapeID="_x0000_i1031" DrawAspect="Content" ObjectID="_1487066268" r:id="rId25"/>
              </w:object>
            </w:r>
            <w:r w:rsidRPr="00C82C73">
              <w:rPr>
                <w:color w:val="000000"/>
                <w:szCs w:val="28"/>
                <w:lang w:val="nl-NL"/>
              </w:rPr>
              <w:t xml:space="preserve"> dưới đây: </w:t>
            </w:r>
          </w:p>
          <w:p w:rsidR="00C82C73" w:rsidRPr="00B63C85" w:rsidRDefault="00C82C73" w:rsidP="00DC3DEB">
            <w:pPr>
              <w:spacing w:after="0" w:line="240" w:lineRule="auto"/>
              <w:rPr>
                <w:color w:val="000000"/>
                <w:szCs w:val="28"/>
                <w:lang w:val="nl-NL"/>
              </w:rPr>
            </w:pPr>
            <w:r w:rsidRPr="00C82C73">
              <w:rPr>
                <w:color w:val="000000"/>
                <w:position w:val="-28"/>
                <w:szCs w:val="28"/>
                <w:lang w:val="nl-NL"/>
              </w:rPr>
              <w:object w:dxaOrig="1480" w:dyaOrig="720">
                <v:shape id="_x0000_i1032" type="#_x0000_t75" style="width:74.25pt;height:36pt" o:ole="">
                  <v:imagedata r:id="rId14" o:title=""/>
                </v:shape>
                <o:OLEObject Type="Embed" ProgID="Equation.3" ShapeID="_x0000_i1032" DrawAspect="Content" ObjectID="_1487066269" r:id="rId26"/>
              </w:object>
            </w:r>
            <w:r w:rsidRPr="00C82C73">
              <w:rPr>
                <w:color w:val="000000"/>
                <w:szCs w:val="28"/>
                <w:lang w:val="nl-NL"/>
              </w:rPr>
              <w:t>;</w:t>
            </w:r>
            <w:r w:rsidRPr="00B63C85">
              <w:rPr>
                <w:color w:val="000000"/>
                <w:szCs w:val="28"/>
                <w:lang w:val="nl-NL"/>
              </w:rPr>
              <w:t xml:space="preserve"> </w:t>
            </w:r>
            <w:r w:rsidRPr="00B63C85">
              <w:rPr>
                <w:color w:val="000000"/>
                <w:position w:val="-28"/>
                <w:szCs w:val="28"/>
                <w:lang w:val="nl-NL"/>
              </w:rPr>
              <w:object w:dxaOrig="1460" w:dyaOrig="720">
                <v:shape id="_x0000_i1033" type="#_x0000_t75" style="width:72.75pt;height:36pt" o:ole="">
                  <v:imagedata r:id="rId16" o:title=""/>
                </v:shape>
                <o:OLEObject Type="Embed" ProgID="Equation.3" ShapeID="_x0000_i1033" DrawAspect="Content" ObjectID="_1487066270" r:id="rId27"/>
              </w:object>
            </w:r>
            <w:r w:rsidRPr="00B63C85">
              <w:rPr>
                <w:color w:val="000000"/>
                <w:szCs w:val="28"/>
                <w:lang w:val="nl-NL"/>
              </w:rPr>
              <w:t xml:space="preserve">; </w:t>
            </w:r>
            <w:r w:rsidRPr="00B63C85">
              <w:rPr>
                <w:color w:val="000000"/>
                <w:position w:val="-26"/>
                <w:szCs w:val="28"/>
                <w:lang w:val="nl-NL"/>
              </w:rPr>
              <w:object w:dxaOrig="780" w:dyaOrig="700">
                <v:shape id="_x0000_i1034" type="#_x0000_t75" style="width:39pt;height:35.25pt" o:ole="">
                  <v:imagedata r:id="rId18" o:title=""/>
                </v:shape>
                <o:OLEObject Type="Embed" ProgID="Equation.3" ShapeID="_x0000_i1034" DrawAspect="Content" ObjectID="_1487066271" r:id="rId28"/>
              </w:object>
            </w:r>
          </w:p>
          <w:p w:rsidR="00C82C73" w:rsidRPr="00C82C73" w:rsidRDefault="00C82C73" w:rsidP="00DC3DEB">
            <w:pPr>
              <w:spacing w:after="0" w:line="240" w:lineRule="auto"/>
              <w:rPr>
                <w:color w:val="000000"/>
                <w:szCs w:val="28"/>
                <w:lang w:val="nl-NL"/>
              </w:rPr>
            </w:pPr>
            <w:r>
              <w:rPr>
                <w:szCs w:val="28"/>
                <w:lang w:val="nl-NL"/>
              </w:rPr>
              <w:t>Và cho biết c</w:t>
            </w:r>
            <w:r w:rsidRPr="00C82C73">
              <w:rPr>
                <w:color w:val="000000"/>
                <w:szCs w:val="28"/>
                <w:lang w:val="nl-NL"/>
              </w:rPr>
              <w:t>ác biểu thức A, B có đặc điểm gì?</w:t>
            </w:r>
          </w:p>
        </w:tc>
        <w:tc>
          <w:tcPr>
            <w:tcW w:w="5334" w:type="dxa"/>
            <w:tcBorders>
              <w:bottom w:val="single" w:sz="4" w:space="0" w:color="auto"/>
            </w:tcBorders>
          </w:tcPr>
          <w:p w:rsidR="00C82C73" w:rsidRDefault="00C82C73" w:rsidP="00DC3DEB">
            <w:pPr>
              <w:spacing w:after="0" w:line="240" w:lineRule="auto"/>
              <w:rPr>
                <w:szCs w:val="28"/>
                <w:lang w:val="nl-NL"/>
              </w:rPr>
            </w:pPr>
          </w:p>
          <w:p w:rsidR="00C82C73" w:rsidRDefault="00C82C73" w:rsidP="00DC3DEB">
            <w:pPr>
              <w:spacing w:after="0" w:line="240" w:lineRule="auto"/>
              <w:rPr>
                <w:szCs w:val="28"/>
                <w:lang w:val="nl-NL"/>
              </w:rPr>
            </w:pPr>
          </w:p>
          <w:p w:rsidR="00C82C73" w:rsidRPr="00C82C73" w:rsidRDefault="00C82C73" w:rsidP="00DC3DEB">
            <w:pPr>
              <w:spacing w:after="0" w:line="240" w:lineRule="auto"/>
              <w:rPr>
                <w:color w:val="000000"/>
                <w:szCs w:val="28"/>
                <w:lang w:val="nl-NL"/>
              </w:rPr>
            </w:pPr>
            <w:r>
              <w:rPr>
                <w:szCs w:val="28"/>
                <w:lang w:val="nl-NL"/>
              </w:rPr>
              <w:t>C</w:t>
            </w:r>
            <w:r w:rsidRPr="00C82C73">
              <w:rPr>
                <w:color w:val="000000"/>
                <w:szCs w:val="28"/>
                <w:lang w:val="nl-NL"/>
              </w:rPr>
              <w:t>ác biểu thức A, B là những đa thức</w:t>
            </w:r>
          </w:p>
          <w:p w:rsidR="00C82C73" w:rsidRPr="00C82C73" w:rsidRDefault="00C82C73" w:rsidP="00DC3DEB">
            <w:pPr>
              <w:spacing w:after="0" w:line="240" w:lineRule="auto"/>
              <w:rPr>
                <w:szCs w:val="28"/>
                <w:lang w:val="nl-NL"/>
              </w:rPr>
            </w:pPr>
          </w:p>
        </w:tc>
      </w:tr>
      <w:tr w:rsidR="00C82C73" w:rsidRPr="00C82C73" w:rsidTr="0008329B">
        <w:trPr>
          <w:trHeight w:val="1252"/>
          <w:jc w:val="center"/>
        </w:trPr>
        <w:tc>
          <w:tcPr>
            <w:tcW w:w="4268" w:type="dxa"/>
            <w:tcBorders>
              <w:top w:val="single" w:sz="4" w:space="0" w:color="auto"/>
              <w:left w:val="single" w:sz="4" w:space="0" w:color="auto"/>
              <w:bottom w:val="single" w:sz="4" w:space="0" w:color="auto"/>
              <w:right w:val="single" w:sz="4" w:space="0" w:color="auto"/>
            </w:tcBorders>
          </w:tcPr>
          <w:p w:rsidR="00453EA4" w:rsidRDefault="00C82C73" w:rsidP="00DC3DEB">
            <w:pPr>
              <w:spacing w:after="0" w:line="240" w:lineRule="auto"/>
              <w:rPr>
                <w:color w:val="000000"/>
                <w:szCs w:val="28"/>
                <w:lang w:val="nl-NL"/>
              </w:rPr>
            </w:pPr>
            <w:r w:rsidRPr="00C82C73">
              <w:rPr>
                <w:color w:val="000000"/>
                <w:szCs w:val="28"/>
                <w:lang w:val="nl-NL"/>
              </w:rPr>
              <w:t xml:space="preserve">Những biểu thức trên gọi là những phân thức đại số. </w:t>
            </w:r>
          </w:p>
          <w:p w:rsidR="00C82C73" w:rsidRPr="00DC3DEB" w:rsidRDefault="00C82C73" w:rsidP="00DC3DEB">
            <w:pPr>
              <w:spacing w:after="0" w:line="240" w:lineRule="auto"/>
              <w:rPr>
                <w:color w:val="000000"/>
                <w:szCs w:val="28"/>
                <w:lang w:val="nl-NL"/>
              </w:rPr>
            </w:pPr>
            <w:r w:rsidRPr="00C82C73">
              <w:rPr>
                <w:color w:val="000000"/>
                <w:szCs w:val="28"/>
                <w:lang w:val="nl-NL"/>
              </w:rPr>
              <w:t>Vậy phân thức đại số là gi?</w:t>
            </w:r>
          </w:p>
        </w:tc>
        <w:tc>
          <w:tcPr>
            <w:tcW w:w="5334" w:type="dxa"/>
            <w:tcBorders>
              <w:top w:val="single" w:sz="4" w:space="0" w:color="auto"/>
              <w:left w:val="single" w:sz="4" w:space="0" w:color="auto"/>
              <w:bottom w:val="single" w:sz="4" w:space="0" w:color="auto"/>
              <w:right w:val="single" w:sz="4" w:space="0" w:color="auto"/>
            </w:tcBorders>
          </w:tcPr>
          <w:p w:rsidR="00C82C73" w:rsidRPr="00C82C73" w:rsidRDefault="00C82C73" w:rsidP="00DC3DEB">
            <w:pPr>
              <w:spacing w:after="0" w:line="240" w:lineRule="auto"/>
              <w:rPr>
                <w:szCs w:val="28"/>
                <w:lang w:val="nl-NL"/>
              </w:rPr>
            </w:pPr>
          </w:p>
        </w:tc>
      </w:tr>
    </w:tbl>
    <w:p w:rsidR="00143391" w:rsidRDefault="00143391" w:rsidP="00143391">
      <w:pPr>
        <w:spacing w:after="0" w:line="240" w:lineRule="auto"/>
        <w:rPr>
          <w:b/>
          <w:i/>
          <w:color w:val="000000"/>
          <w:szCs w:val="28"/>
          <w:lang w:val="nl-NL"/>
        </w:rPr>
      </w:pPr>
    </w:p>
    <w:p w:rsidR="00143391" w:rsidRDefault="00143391" w:rsidP="00143391">
      <w:pPr>
        <w:spacing w:after="0" w:line="240" w:lineRule="auto"/>
        <w:rPr>
          <w:color w:val="000000"/>
          <w:szCs w:val="28"/>
          <w:lang w:val="nl-NL"/>
        </w:rPr>
      </w:pPr>
      <w:r>
        <w:rPr>
          <w:color w:val="000000"/>
          <w:szCs w:val="28"/>
          <w:lang w:val="nl-NL"/>
        </w:rPr>
        <w:lastRenderedPageBreak/>
        <w:t xml:space="preserve">Như vậy thông qua những ví dụ cụ thể, học sinh có thể hiểu nội hàm của khái niệm phân thức đại số từ đó </w:t>
      </w:r>
      <w:r w:rsidRPr="00453EA4">
        <w:rPr>
          <w:color w:val="000000"/>
          <w:szCs w:val="28"/>
          <w:lang w:val="nl-NL"/>
        </w:rPr>
        <w:t>học sinh có thể tự hình thành khái niệm.</w:t>
      </w:r>
    </w:p>
    <w:p w:rsidR="00143391" w:rsidRPr="00143391" w:rsidRDefault="00143391" w:rsidP="00143391">
      <w:pPr>
        <w:spacing w:before="120" w:line="240" w:lineRule="auto"/>
        <w:rPr>
          <w:color w:val="000000"/>
          <w:szCs w:val="28"/>
          <w:lang w:val="nl-NL"/>
        </w:rPr>
      </w:pPr>
      <w:r w:rsidRPr="00453EA4">
        <w:rPr>
          <w:b/>
          <w:i/>
          <w:color w:val="000000"/>
          <w:szCs w:val="28"/>
          <w:lang w:val="nl-NL"/>
        </w:rPr>
        <w:t>HĐ 2</w:t>
      </w:r>
      <w:r w:rsidRPr="00453EA4">
        <w:rPr>
          <w:color w:val="000000"/>
          <w:szCs w:val="28"/>
          <w:lang w:val="nl-NL"/>
        </w:rPr>
        <w:t>: Hình thành khái niệm</w:t>
      </w:r>
    </w:p>
    <w:tbl>
      <w:tblPr>
        <w:tblStyle w:val="TableGrid"/>
        <w:tblW w:w="0" w:type="auto"/>
        <w:tblLook w:val="04A0"/>
      </w:tblPr>
      <w:tblGrid>
        <w:gridCol w:w="4785"/>
        <w:gridCol w:w="4786"/>
      </w:tblGrid>
      <w:tr w:rsidR="00143391" w:rsidTr="00143391">
        <w:tc>
          <w:tcPr>
            <w:tcW w:w="4785" w:type="dxa"/>
          </w:tcPr>
          <w:p w:rsidR="00143391" w:rsidRPr="00C82C73" w:rsidRDefault="00143391" w:rsidP="007074E2">
            <w:pPr>
              <w:jc w:val="center"/>
              <w:rPr>
                <w:sz w:val="28"/>
                <w:szCs w:val="28"/>
                <w:lang w:val="nl-NL"/>
              </w:rPr>
            </w:pPr>
            <w:r w:rsidRPr="00C82C73">
              <w:rPr>
                <w:sz w:val="28"/>
                <w:szCs w:val="28"/>
                <w:lang w:val="nl-NL"/>
              </w:rPr>
              <w:t>Câu hỏi của giáo viên</w:t>
            </w:r>
          </w:p>
        </w:tc>
        <w:tc>
          <w:tcPr>
            <w:tcW w:w="4786" w:type="dxa"/>
          </w:tcPr>
          <w:p w:rsidR="00143391" w:rsidRPr="00C82C73" w:rsidRDefault="00143391" w:rsidP="007074E2">
            <w:pPr>
              <w:jc w:val="center"/>
              <w:rPr>
                <w:sz w:val="28"/>
                <w:szCs w:val="28"/>
                <w:lang w:val="nl-NL"/>
              </w:rPr>
            </w:pPr>
            <w:r w:rsidRPr="00C82C73">
              <w:rPr>
                <w:sz w:val="28"/>
                <w:szCs w:val="28"/>
                <w:lang w:val="nl-NL"/>
              </w:rPr>
              <w:t>Câu trả lời mong muốn</w:t>
            </w:r>
          </w:p>
        </w:tc>
      </w:tr>
      <w:tr w:rsidR="00143391" w:rsidTr="00143391">
        <w:tc>
          <w:tcPr>
            <w:tcW w:w="4785" w:type="dxa"/>
          </w:tcPr>
          <w:p w:rsidR="00143391" w:rsidRDefault="00143391" w:rsidP="007074E2">
            <w:pPr>
              <w:rPr>
                <w:color w:val="000000"/>
                <w:sz w:val="28"/>
                <w:szCs w:val="28"/>
                <w:lang w:val="nl-NL"/>
              </w:rPr>
            </w:pPr>
            <w:r>
              <w:rPr>
                <w:color w:val="000000"/>
                <w:sz w:val="28"/>
                <w:szCs w:val="28"/>
                <w:lang w:val="nl-NL"/>
              </w:rPr>
              <w:t>? Phát biểu khái niệm phân thức đại số</w:t>
            </w:r>
          </w:p>
          <w:p w:rsidR="00143391" w:rsidRDefault="00143391" w:rsidP="007074E2">
            <w:pPr>
              <w:rPr>
                <w:color w:val="000000"/>
                <w:sz w:val="28"/>
                <w:szCs w:val="28"/>
                <w:lang w:val="nl-NL"/>
              </w:rPr>
            </w:pPr>
          </w:p>
          <w:p w:rsidR="00143391" w:rsidRDefault="00143391" w:rsidP="007074E2">
            <w:pPr>
              <w:rPr>
                <w:color w:val="000000"/>
                <w:sz w:val="28"/>
                <w:szCs w:val="28"/>
                <w:lang w:val="nl-NL"/>
              </w:rPr>
            </w:pPr>
            <w:r>
              <w:rPr>
                <w:color w:val="000000"/>
                <w:sz w:val="28"/>
                <w:szCs w:val="28"/>
                <w:lang w:val="nl-NL"/>
              </w:rPr>
              <w:t>? Em hãy lấy ví dụ về một phân thức đại số.</w:t>
            </w:r>
          </w:p>
          <w:p w:rsidR="00143391" w:rsidRDefault="00143391" w:rsidP="007074E2">
            <w:pPr>
              <w:rPr>
                <w:color w:val="000000"/>
                <w:sz w:val="28"/>
                <w:szCs w:val="28"/>
                <w:lang w:val="nl-NL"/>
              </w:rPr>
            </w:pPr>
            <w:r>
              <w:rPr>
                <w:color w:val="000000"/>
                <w:sz w:val="28"/>
                <w:szCs w:val="28"/>
                <w:lang w:val="nl-NL"/>
              </w:rPr>
              <w:t>? Tại sao phải có điều kiện B khác đa thức 0</w:t>
            </w:r>
          </w:p>
          <w:p w:rsidR="00143391" w:rsidRDefault="00143391" w:rsidP="007074E2">
            <w:pPr>
              <w:rPr>
                <w:color w:val="000000"/>
                <w:sz w:val="28"/>
                <w:szCs w:val="28"/>
                <w:lang w:val="nl-NL"/>
              </w:rPr>
            </w:pPr>
          </w:p>
        </w:tc>
        <w:tc>
          <w:tcPr>
            <w:tcW w:w="4786" w:type="dxa"/>
          </w:tcPr>
          <w:p w:rsidR="00143391" w:rsidRPr="005F437C" w:rsidRDefault="00143391" w:rsidP="007074E2">
            <w:pPr>
              <w:rPr>
                <w:color w:val="000000"/>
                <w:position w:val="-26"/>
                <w:sz w:val="28"/>
                <w:szCs w:val="28"/>
                <w:lang w:val="nl-NL"/>
              </w:rPr>
            </w:pPr>
            <w:r w:rsidRPr="00C82C73">
              <w:rPr>
                <w:color w:val="000000"/>
                <w:sz w:val="28"/>
                <w:szCs w:val="28"/>
                <w:lang w:val="nl-NL"/>
              </w:rPr>
              <w:t>Phân thức đại số là một biểu thức có dạng</w:t>
            </w:r>
            <w:r w:rsidRPr="00C82C73">
              <w:rPr>
                <w:rFonts w:asciiTheme="minorHAnsi" w:eastAsiaTheme="minorEastAsia" w:hAnsiTheme="minorHAnsi" w:cstheme="minorBidi"/>
                <w:color w:val="000000"/>
                <w:position w:val="-26"/>
                <w:sz w:val="28"/>
                <w:szCs w:val="28"/>
                <w:lang w:val="nl-NL"/>
              </w:rPr>
              <w:object w:dxaOrig="300" w:dyaOrig="700">
                <v:shape id="_x0000_i1035" type="#_x0000_t75" style="width:11.25pt;height:26.25pt" o:ole="">
                  <v:imagedata r:id="rId12" o:title=""/>
                </v:shape>
                <o:OLEObject Type="Embed" ProgID="Equation.3" ShapeID="_x0000_i1035" DrawAspect="Content" ObjectID="_1487066272" r:id="rId29"/>
              </w:object>
            </w:r>
            <w:r>
              <w:rPr>
                <w:color w:val="000000"/>
                <w:position w:val="-26"/>
                <w:sz w:val="28"/>
                <w:szCs w:val="28"/>
                <w:lang w:val="nl-NL"/>
              </w:rPr>
              <w:t xml:space="preserve"> </w:t>
            </w:r>
            <w:r w:rsidRPr="00C82C73">
              <w:rPr>
                <w:color w:val="000000"/>
                <w:position w:val="-26"/>
                <w:sz w:val="28"/>
                <w:szCs w:val="28"/>
                <w:lang w:val="nl-NL"/>
              </w:rPr>
              <w:t>Trong đó A,B là những đa thức và B khác đa thức 0.</w:t>
            </w:r>
          </w:p>
          <w:p w:rsidR="00143391" w:rsidRDefault="00143391" w:rsidP="007074E2">
            <w:pPr>
              <w:rPr>
                <w:rFonts w:asciiTheme="minorHAnsi" w:eastAsiaTheme="minorEastAsia" w:hAnsiTheme="minorHAnsi" w:cstheme="minorBidi"/>
                <w:color w:val="000000"/>
                <w:position w:val="-28"/>
                <w:sz w:val="28"/>
                <w:szCs w:val="28"/>
                <w:lang w:val="nl-NL"/>
              </w:rPr>
            </w:pPr>
            <w:r w:rsidRPr="00453EA4">
              <w:rPr>
                <w:rFonts w:asciiTheme="minorHAnsi" w:eastAsiaTheme="minorEastAsia" w:hAnsiTheme="minorHAnsi" w:cstheme="minorBidi"/>
                <w:color w:val="000000"/>
                <w:position w:val="-24"/>
                <w:sz w:val="28"/>
                <w:szCs w:val="28"/>
                <w:lang w:val="nl-NL"/>
              </w:rPr>
              <w:object w:dxaOrig="680" w:dyaOrig="620">
                <v:shape id="_x0000_i1036" type="#_x0000_t75" style="width:33.75pt;height:30.75pt" o:ole="">
                  <v:imagedata r:id="rId30" o:title=""/>
                </v:shape>
                <o:OLEObject Type="Embed" ProgID="Equation.DSMT4" ShapeID="_x0000_i1036" DrawAspect="Content" ObjectID="_1487066273" r:id="rId31"/>
              </w:object>
            </w:r>
          </w:p>
          <w:p w:rsidR="00143391" w:rsidRPr="001A62E7" w:rsidRDefault="00143391" w:rsidP="007074E2">
            <w:pPr>
              <w:rPr>
                <w:color w:val="000000"/>
                <w:sz w:val="28"/>
                <w:szCs w:val="28"/>
              </w:rPr>
            </w:pPr>
            <w:r w:rsidRPr="001A62E7">
              <w:rPr>
                <w:rFonts w:eastAsiaTheme="minorEastAsia"/>
                <w:color w:val="000000"/>
                <w:position w:val="-28"/>
                <w:sz w:val="28"/>
                <w:szCs w:val="28"/>
                <w:lang w:val="nl-NL"/>
              </w:rPr>
              <w:t>Vì trong phép chia đa th</w:t>
            </w:r>
            <w:r w:rsidRPr="001A62E7">
              <w:rPr>
                <w:rFonts w:eastAsiaTheme="minorEastAsia"/>
                <w:color w:val="000000"/>
                <w:position w:val="-28"/>
                <w:sz w:val="28"/>
                <w:szCs w:val="28"/>
              </w:rPr>
              <w:t>ức A cho đa thức B thì điều kiện đa thức chia(đ</w:t>
            </w:r>
            <w:r>
              <w:rPr>
                <w:rFonts w:eastAsiaTheme="minorEastAsia"/>
                <w:color w:val="000000"/>
                <w:position w:val="-28"/>
                <w:sz w:val="28"/>
                <w:szCs w:val="28"/>
              </w:rPr>
              <w:t>a</w:t>
            </w:r>
            <w:r w:rsidRPr="001A62E7">
              <w:rPr>
                <w:rFonts w:eastAsiaTheme="minorEastAsia"/>
                <w:color w:val="000000"/>
                <w:position w:val="-28"/>
                <w:sz w:val="28"/>
                <w:szCs w:val="28"/>
              </w:rPr>
              <w:t xml:space="preserve"> thức B) phải khác đa thức 0</w:t>
            </w:r>
          </w:p>
        </w:tc>
      </w:tr>
    </w:tbl>
    <w:p w:rsidR="00DC3DEB" w:rsidRDefault="00143391" w:rsidP="00B97880">
      <w:pPr>
        <w:spacing w:before="120" w:line="312" w:lineRule="auto"/>
        <w:rPr>
          <w:color w:val="000000"/>
          <w:szCs w:val="28"/>
          <w:lang w:val="nl-NL"/>
        </w:rPr>
      </w:pPr>
      <w:r w:rsidRPr="00D718A5">
        <w:rPr>
          <w:b/>
          <w:i/>
          <w:color w:val="000000"/>
          <w:szCs w:val="28"/>
          <w:lang w:val="nl-NL"/>
        </w:rPr>
        <w:t>HĐ 3</w:t>
      </w:r>
      <w:r>
        <w:rPr>
          <w:color w:val="000000"/>
          <w:szCs w:val="28"/>
          <w:lang w:val="nl-NL"/>
        </w:rPr>
        <w:t>.</w:t>
      </w:r>
      <w:r w:rsidRPr="00D718A5">
        <w:rPr>
          <w:color w:val="000000"/>
          <w:szCs w:val="28"/>
          <w:lang w:val="nl-NL"/>
        </w:rPr>
        <w:t xml:space="preserve"> Củng cố khái niệm</w:t>
      </w:r>
    </w:p>
    <w:tbl>
      <w:tblPr>
        <w:tblStyle w:val="TableGrid"/>
        <w:tblW w:w="0" w:type="auto"/>
        <w:tblLook w:val="04A0"/>
      </w:tblPr>
      <w:tblGrid>
        <w:gridCol w:w="5378"/>
        <w:gridCol w:w="4193"/>
      </w:tblGrid>
      <w:tr w:rsidR="00143391" w:rsidTr="00143391">
        <w:tc>
          <w:tcPr>
            <w:tcW w:w="4785" w:type="dxa"/>
          </w:tcPr>
          <w:p w:rsidR="00143391" w:rsidRPr="00C82C73" w:rsidRDefault="00143391" w:rsidP="007074E2">
            <w:pPr>
              <w:jc w:val="center"/>
              <w:rPr>
                <w:sz w:val="28"/>
                <w:szCs w:val="28"/>
                <w:lang w:val="nl-NL"/>
              </w:rPr>
            </w:pPr>
            <w:r w:rsidRPr="00C82C73">
              <w:rPr>
                <w:sz w:val="28"/>
                <w:szCs w:val="28"/>
                <w:lang w:val="nl-NL"/>
              </w:rPr>
              <w:t>Câu hỏi của giáo viên</w:t>
            </w:r>
          </w:p>
        </w:tc>
        <w:tc>
          <w:tcPr>
            <w:tcW w:w="4786" w:type="dxa"/>
          </w:tcPr>
          <w:p w:rsidR="00143391" w:rsidRPr="00C82C73" w:rsidRDefault="00143391" w:rsidP="007074E2">
            <w:pPr>
              <w:jc w:val="center"/>
              <w:rPr>
                <w:sz w:val="28"/>
                <w:szCs w:val="28"/>
                <w:lang w:val="nl-NL"/>
              </w:rPr>
            </w:pPr>
            <w:r w:rsidRPr="00C82C73">
              <w:rPr>
                <w:sz w:val="28"/>
                <w:szCs w:val="28"/>
                <w:lang w:val="nl-NL"/>
              </w:rPr>
              <w:t>Câu trả lời mong muốn</w:t>
            </w:r>
          </w:p>
        </w:tc>
      </w:tr>
      <w:tr w:rsidR="00143391" w:rsidTr="00143391">
        <w:tc>
          <w:tcPr>
            <w:tcW w:w="4785" w:type="dxa"/>
          </w:tcPr>
          <w:p w:rsidR="00143391" w:rsidRDefault="00143391" w:rsidP="007074E2">
            <w:pPr>
              <w:pStyle w:val="ListParagraph"/>
              <w:spacing w:before="0" w:beforeAutospacing="0"/>
              <w:ind w:left="0" w:firstLine="0"/>
              <w:rPr>
                <w:rFonts w:ascii="Times New Roman" w:hAnsi="Times New Roman"/>
                <w:sz w:val="28"/>
                <w:szCs w:val="28"/>
              </w:rPr>
            </w:pPr>
            <w:r w:rsidRPr="00B21F69">
              <w:rPr>
                <w:rFonts w:ascii="Times New Roman" w:hAnsi="Times New Roman"/>
                <w:sz w:val="28"/>
                <w:szCs w:val="28"/>
                <w:lang w:val="nl-NL"/>
              </w:rPr>
              <w:t xml:space="preserve">Trong các biểu thức sau, biểu thức nào là phân thức đại số? </w:t>
            </w:r>
            <w:r>
              <w:rPr>
                <w:rFonts w:ascii="Times New Roman" w:hAnsi="Times New Roman"/>
                <w:sz w:val="28"/>
                <w:szCs w:val="28"/>
              </w:rPr>
              <w:t>Vì sao?</w:t>
            </w:r>
          </w:p>
          <w:p w:rsidR="00143391" w:rsidRDefault="00143391" w:rsidP="007074E2">
            <w:pPr>
              <w:rPr>
                <w:color w:val="000000"/>
                <w:sz w:val="28"/>
                <w:szCs w:val="28"/>
                <w:lang w:val="nl-NL"/>
              </w:rPr>
            </w:pPr>
            <w:r w:rsidRPr="00BC6E37">
              <w:rPr>
                <w:rFonts w:asciiTheme="minorHAnsi" w:eastAsiaTheme="minorEastAsia" w:hAnsiTheme="minorHAnsi" w:cstheme="minorBidi"/>
                <w:color w:val="000000"/>
                <w:position w:val="-64"/>
                <w:sz w:val="28"/>
                <w:szCs w:val="28"/>
                <w:lang w:val="nl-NL"/>
              </w:rPr>
              <w:object w:dxaOrig="4080" w:dyaOrig="1400">
                <v:shape id="_x0000_i1037" type="#_x0000_t75" style="width:258pt;height:87.75pt" o:ole="">
                  <v:imagedata r:id="rId32" o:title=""/>
                </v:shape>
                <o:OLEObject Type="Embed" ProgID="Equation.DSMT4" ShapeID="_x0000_i1037" DrawAspect="Content" ObjectID="_1487066274" r:id="rId33"/>
              </w:object>
            </w:r>
          </w:p>
        </w:tc>
        <w:tc>
          <w:tcPr>
            <w:tcW w:w="4786" w:type="dxa"/>
          </w:tcPr>
          <w:p w:rsidR="00143391" w:rsidRDefault="00143391" w:rsidP="007074E2">
            <w:pPr>
              <w:rPr>
                <w:color w:val="000000"/>
                <w:sz w:val="28"/>
                <w:szCs w:val="28"/>
                <w:lang w:val="nl-NL"/>
              </w:rPr>
            </w:pPr>
            <w:r w:rsidRPr="00B21F69">
              <w:rPr>
                <w:sz w:val="28"/>
                <w:szCs w:val="28"/>
                <w:lang w:val="nl-NL"/>
              </w:rPr>
              <w:t xml:space="preserve">Trong các biểu thức </w:t>
            </w:r>
            <w:r>
              <w:rPr>
                <w:sz w:val="28"/>
                <w:szCs w:val="28"/>
                <w:lang w:val="nl-NL"/>
              </w:rPr>
              <w:t>trên</w:t>
            </w:r>
            <w:r>
              <w:rPr>
                <w:color w:val="000000"/>
                <w:sz w:val="28"/>
                <w:szCs w:val="28"/>
                <w:lang w:val="nl-NL"/>
              </w:rPr>
              <w:t xml:space="preserve"> các  biểu thức là phân thức đại số:</w:t>
            </w:r>
          </w:p>
          <w:p w:rsidR="00143391" w:rsidRPr="00C82C73" w:rsidRDefault="00143391" w:rsidP="007074E2">
            <w:pPr>
              <w:rPr>
                <w:color w:val="000000"/>
                <w:sz w:val="28"/>
                <w:szCs w:val="28"/>
                <w:lang w:val="nl-NL"/>
              </w:rPr>
            </w:pPr>
            <w:r w:rsidRPr="005F437C">
              <w:rPr>
                <w:rFonts w:asciiTheme="minorHAnsi" w:eastAsiaTheme="minorEastAsia" w:hAnsiTheme="minorHAnsi" w:cstheme="minorBidi"/>
                <w:color w:val="000000"/>
                <w:position w:val="-24"/>
                <w:sz w:val="28"/>
                <w:szCs w:val="28"/>
                <w:lang w:val="nl-NL"/>
              </w:rPr>
              <w:object w:dxaOrig="2420" w:dyaOrig="620">
                <v:shape id="_x0000_i1038" type="#_x0000_t75" style="width:153pt;height:39pt" o:ole="">
                  <v:imagedata r:id="rId34" o:title=""/>
                </v:shape>
                <o:OLEObject Type="Embed" ProgID="Equation.DSMT4" ShapeID="_x0000_i1038" DrawAspect="Content" ObjectID="_1487066275" r:id="rId35"/>
              </w:object>
            </w:r>
          </w:p>
        </w:tc>
      </w:tr>
    </w:tbl>
    <w:p w:rsidR="00B97880" w:rsidRPr="00B97880" w:rsidRDefault="00B97880" w:rsidP="00143391">
      <w:pPr>
        <w:spacing w:before="120" w:line="312" w:lineRule="auto"/>
        <w:ind w:firstLine="360"/>
        <w:rPr>
          <w:color w:val="000000"/>
          <w:szCs w:val="28"/>
          <w:lang w:val="nl-NL"/>
        </w:rPr>
      </w:pPr>
      <w:r w:rsidRPr="00B97880">
        <w:rPr>
          <w:color w:val="000000"/>
          <w:szCs w:val="28"/>
          <w:lang w:val="nl-NL"/>
        </w:rPr>
        <w:t>Với từng biểu thức, học sinh phải đối chiếu với khái niệm vừa được học ở trên để xét xem nó có phải là phân thức không? Việc làm đó đã một lần nữa khắc sâu kiến thức cho học sinh.</w:t>
      </w:r>
    </w:p>
    <w:p w:rsidR="00B97880" w:rsidRPr="00B97880" w:rsidRDefault="00B97880" w:rsidP="00B97880">
      <w:pPr>
        <w:pStyle w:val="ListParagraph"/>
        <w:numPr>
          <w:ilvl w:val="0"/>
          <w:numId w:val="4"/>
        </w:numPr>
        <w:spacing w:before="120" w:beforeAutospacing="0" w:after="120" w:line="312" w:lineRule="auto"/>
        <w:jc w:val="left"/>
        <w:rPr>
          <w:rFonts w:ascii="Times New Roman" w:eastAsia="Times New Roman" w:hAnsi="Times New Roman"/>
          <w:color w:val="000000"/>
          <w:szCs w:val="28"/>
          <w:lang w:val="nl-NL"/>
        </w:rPr>
      </w:pPr>
      <w:r w:rsidRPr="00B97880">
        <w:rPr>
          <w:rFonts w:ascii="Times New Roman" w:eastAsia="Times New Roman" w:hAnsi="Times New Roman"/>
          <w:color w:val="000000"/>
          <w:szCs w:val="28"/>
          <w:lang w:val="nl-NL"/>
        </w:rPr>
        <w:t xml:space="preserve">Biểu thức a) không có dạng </w:t>
      </w:r>
      <w:r w:rsidRPr="00B97880">
        <w:rPr>
          <w:rFonts w:ascii="Times New Roman" w:hAnsi="Times New Roman"/>
          <w:color w:val="000000"/>
          <w:position w:val="-26"/>
          <w:szCs w:val="28"/>
          <w:lang w:val="nl-NL"/>
        </w:rPr>
        <w:object w:dxaOrig="300" w:dyaOrig="700">
          <v:shape id="_x0000_i1039" type="#_x0000_t75" style="width:14.25pt;height:33pt" o:ole="">
            <v:imagedata r:id="rId12" o:title=""/>
          </v:shape>
          <o:OLEObject Type="Embed" ProgID="Equation.3" ShapeID="_x0000_i1039" DrawAspect="Content" ObjectID="_1487066276" r:id="rId36"/>
        </w:object>
      </w:r>
      <w:r w:rsidRPr="00B97880">
        <w:rPr>
          <w:rFonts w:ascii="Times New Roman" w:hAnsi="Times New Roman"/>
          <w:color w:val="000000"/>
          <w:position w:val="-26"/>
          <w:szCs w:val="28"/>
          <w:lang w:val="nl-NL"/>
        </w:rPr>
        <w:t xml:space="preserve">   </w:t>
      </w:r>
      <w:r w:rsidRPr="00B97880">
        <w:rPr>
          <w:rFonts w:ascii="Times New Roman" w:eastAsia="Times New Roman" w:hAnsi="Times New Roman"/>
          <w:color w:val="000000"/>
          <w:szCs w:val="28"/>
          <w:lang w:val="nl-NL"/>
        </w:rPr>
        <w:t>Nên không phải là phân thức đại số</w:t>
      </w:r>
    </w:p>
    <w:p w:rsidR="00B97880" w:rsidRPr="00B97880" w:rsidRDefault="00B97880" w:rsidP="00B97880">
      <w:pPr>
        <w:spacing w:before="120" w:line="312" w:lineRule="auto"/>
        <w:ind w:hanging="720"/>
        <w:rPr>
          <w:color w:val="000000"/>
          <w:szCs w:val="28"/>
          <w:lang w:val="nl-NL"/>
        </w:rPr>
      </w:pPr>
      <w:r w:rsidRPr="00B97880">
        <w:rPr>
          <w:color w:val="000000"/>
          <w:szCs w:val="28"/>
          <w:lang w:val="nl-NL"/>
        </w:rPr>
        <w:t xml:space="preserve">          - Có nhiều học sinh còn băn khoăn hai biểu thức d,e có phải là phân thức không? Vì các em nghĩ rằng A, B  ở đây là một số thực. Vậy một số thực có phải là một đa thức không? Để trả lời câu hỏi đó các em phải nhớ lại khái niệm đa thức đã học ở lớp 7.</w:t>
      </w:r>
    </w:p>
    <w:p w:rsidR="000838BA" w:rsidRPr="00B97880" w:rsidRDefault="000838BA" w:rsidP="000838BA">
      <w:pPr>
        <w:pStyle w:val="ListParagraph"/>
        <w:spacing w:before="120" w:beforeAutospacing="0" w:after="120" w:line="312" w:lineRule="auto"/>
        <w:ind w:left="0" w:firstLine="0"/>
        <w:rPr>
          <w:rFonts w:ascii="Times New Roman" w:hAnsi="Times New Roman"/>
          <w:szCs w:val="28"/>
          <w:lang w:val="nl-NL"/>
        </w:rPr>
      </w:pPr>
      <w:r w:rsidRPr="00B97880">
        <w:rPr>
          <w:rFonts w:ascii="Times New Roman" w:hAnsi="Times New Roman"/>
          <w:szCs w:val="28"/>
          <w:lang w:val="nl-NL"/>
        </w:rPr>
        <w:t>Từ đây học sinh cũng thấy rằng mọi số thực cũng là một phân thức đại số.</w:t>
      </w:r>
    </w:p>
    <w:p w:rsidR="00B97880" w:rsidRPr="00B97880" w:rsidRDefault="00B97880" w:rsidP="00B97880">
      <w:pPr>
        <w:pStyle w:val="ListParagraph"/>
        <w:spacing w:before="120" w:beforeAutospacing="0" w:after="120" w:line="312" w:lineRule="auto"/>
        <w:ind w:left="0" w:firstLine="0"/>
        <w:rPr>
          <w:rFonts w:ascii="Times New Roman" w:hAnsi="Times New Roman"/>
          <w:szCs w:val="28"/>
          <w:lang w:val="nl-NL"/>
        </w:rPr>
      </w:pPr>
      <w:r w:rsidRPr="00B97880">
        <w:rPr>
          <w:rFonts w:ascii="Times New Roman" w:hAnsi="Times New Roman"/>
          <w:i/>
          <w:szCs w:val="28"/>
          <w:lang w:val="nl-NL"/>
        </w:rPr>
        <w:t>Như vậy giáo viên đã sử dụng biện pháp 4:</w:t>
      </w:r>
      <w:r w:rsidRPr="00B97880">
        <w:rPr>
          <w:rFonts w:ascii="Times New Roman" w:hAnsi="Times New Roman"/>
          <w:szCs w:val="28"/>
          <w:lang w:val="nl-NL"/>
        </w:rPr>
        <w:t xml:space="preserve"> Phát hiện các mối liên hệ giữa khái niệm vừa học và những khái niệm mà học sinh đã biết trước đó.</w:t>
      </w:r>
    </w:p>
    <w:p w:rsidR="00B97880" w:rsidRPr="00B97880" w:rsidRDefault="00B97880" w:rsidP="00B97880">
      <w:pPr>
        <w:pStyle w:val="ListParagraph"/>
        <w:numPr>
          <w:ilvl w:val="0"/>
          <w:numId w:val="4"/>
        </w:numPr>
        <w:spacing w:before="120" w:beforeAutospacing="0" w:after="120" w:line="312" w:lineRule="auto"/>
        <w:rPr>
          <w:rFonts w:ascii="Times New Roman" w:eastAsia="Times New Roman" w:hAnsi="Times New Roman"/>
          <w:color w:val="000000"/>
          <w:szCs w:val="28"/>
          <w:lang w:val="nl-NL"/>
        </w:rPr>
      </w:pPr>
      <w:r w:rsidRPr="00B97880">
        <w:rPr>
          <w:rFonts w:ascii="Times New Roman" w:eastAsia="Times New Roman" w:hAnsi="Times New Roman"/>
          <w:color w:val="000000"/>
          <w:szCs w:val="28"/>
          <w:lang w:val="nl-NL"/>
        </w:rPr>
        <w:lastRenderedPageBreak/>
        <w:t xml:space="preserve">Biểu thức c) học sinh thường trả lời ngay đây là một phân thức đại số vì nó có dạng </w:t>
      </w:r>
      <w:r w:rsidRPr="00B97880">
        <w:rPr>
          <w:rFonts w:ascii="Times New Roman" w:hAnsi="Times New Roman"/>
          <w:color w:val="000000"/>
          <w:position w:val="-26"/>
          <w:szCs w:val="28"/>
          <w:lang w:val="nl-NL"/>
        </w:rPr>
        <w:object w:dxaOrig="300" w:dyaOrig="700">
          <v:shape id="_x0000_i1040" type="#_x0000_t75" style="width:14.25pt;height:33pt" o:ole="">
            <v:imagedata r:id="rId12" o:title=""/>
          </v:shape>
          <o:OLEObject Type="Embed" ProgID="Equation.3" ShapeID="_x0000_i1040" DrawAspect="Content" ObjectID="_1487066277" r:id="rId37"/>
        </w:object>
      </w:r>
    </w:p>
    <w:p w:rsidR="00B97880" w:rsidRPr="00B97880" w:rsidRDefault="00B97880" w:rsidP="00B97880">
      <w:pPr>
        <w:spacing w:before="120" w:line="312" w:lineRule="auto"/>
        <w:rPr>
          <w:color w:val="000000"/>
          <w:szCs w:val="28"/>
          <w:lang w:val="nl-NL"/>
        </w:rPr>
      </w:pPr>
      <w:r w:rsidRPr="00B97880">
        <w:rPr>
          <w:color w:val="000000"/>
          <w:szCs w:val="28"/>
          <w:lang w:val="nl-NL"/>
        </w:rPr>
        <w:t>Nhưng khi xét đa thức B(thực hiện thu gọn đa thức) ta thấy đa thức B lại là đa thức 0. Vậy biểu thức c) không phải là phân thức.</w:t>
      </w:r>
    </w:p>
    <w:p w:rsidR="00B97880" w:rsidRDefault="00B97880" w:rsidP="00B50817">
      <w:pPr>
        <w:spacing w:before="120" w:line="312" w:lineRule="auto"/>
        <w:rPr>
          <w:b/>
          <w:color w:val="000000"/>
          <w:szCs w:val="28"/>
          <w:lang w:val="nl-NL"/>
        </w:rPr>
      </w:pPr>
      <w:r w:rsidRPr="00B97880">
        <w:rPr>
          <w:i/>
          <w:color w:val="000000"/>
          <w:szCs w:val="28"/>
          <w:lang w:val="nl-NL"/>
        </w:rPr>
        <w:t>Từ cách làm này giáo viên đã rèn cho học sinh thói quen tự giải quyết vấn đề trên cơ sở vốn kiến thức toán học của mình. Khi tự mình phát hiện và giải quyết vấn đề các em sẽ nhớ bài hơn, có hứng thú học hơn từ đó có khả năng tự học cao hơn</w:t>
      </w:r>
      <w:r w:rsidRPr="00B97880">
        <w:rPr>
          <w:color w:val="000000"/>
          <w:szCs w:val="28"/>
          <w:lang w:val="nl-NL"/>
        </w:rPr>
        <w:t>.</w:t>
      </w:r>
    </w:p>
    <w:p w:rsidR="00F96E75" w:rsidRDefault="001410FC" w:rsidP="00B50817">
      <w:pPr>
        <w:spacing w:before="120" w:line="312" w:lineRule="auto"/>
        <w:rPr>
          <w:b/>
          <w:color w:val="000000"/>
          <w:szCs w:val="28"/>
          <w:lang w:val="nl-NL"/>
        </w:rPr>
      </w:pPr>
      <w:r>
        <w:rPr>
          <w:b/>
          <w:color w:val="000000"/>
          <w:szCs w:val="28"/>
          <w:lang w:val="nl-NL"/>
        </w:rPr>
        <w:t xml:space="preserve">Giáo án </w:t>
      </w:r>
      <w:r w:rsidR="001D53E0">
        <w:rPr>
          <w:b/>
          <w:color w:val="000000"/>
          <w:szCs w:val="28"/>
          <w:lang w:val="nl-NL"/>
        </w:rPr>
        <w:t>2</w:t>
      </w:r>
      <w:r w:rsidR="00F96E75" w:rsidRPr="00F96E75">
        <w:rPr>
          <w:color w:val="000000"/>
          <w:szCs w:val="28"/>
          <w:lang w:val="nl-NL"/>
        </w:rPr>
        <w:t xml:space="preserve">: </w:t>
      </w:r>
      <w:r>
        <w:rPr>
          <w:b/>
          <w:color w:val="000000"/>
          <w:szCs w:val="28"/>
          <w:lang w:val="nl-NL"/>
        </w:rPr>
        <w:t>Dạy học khái niệm Hình thoi (</w:t>
      </w:r>
      <w:r w:rsidR="00F65E16">
        <w:rPr>
          <w:b/>
          <w:color w:val="000000"/>
          <w:szCs w:val="28"/>
          <w:lang w:val="nl-NL"/>
        </w:rPr>
        <w:t>Hình học 8</w:t>
      </w:r>
      <w:r>
        <w:rPr>
          <w:b/>
          <w:color w:val="000000"/>
          <w:szCs w:val="28"/>
          <w:lang w:val="nl-NL"/>
        </w:rPr>
        <w:t>)</w:t>
      </w:r>
    </w:p>
    <w:p w:rsidR="00642435" w:rsidRPr="00642435" w:rsidRDefault="00642435" w:rsidP="00B50817">
      <w:pPr>
        <w:spacing w:before="120" w:line="312" w:lineRule="auto"/>
        <w:rPr>
          <w:b/>
          <w:i/>
          <w:color w:val="000000"/>
          <w:szCs w:val="28"/>
          <w:lang w:val="nl-NL"/>
        </w:rPr>
      </w:pPr>
      <w:r w:rsidRPr="00642435">
        <w:rPr>
          <w:b/>
          <w:i/>
          <w:color w:val="000000"/>
          <w:szCs w:val="28"/>
          <w:lang w:val="nl-NL"/>
        </w:rPr>
        <w:t xml:space="preserve">*HĐ 1: Tiếp cận khái niệm </w:t>
      </w:r>
    </w:p>
    <w:tbl>
      <w:tblPr>
        <w:tblStyle w:val="TableGrid"/>
        <w:tblW w:w="0" w:type="auto"/>
        <w:tblLook w:val="04A0"/>
      </w:tblPr>
      <w:tblGrid>
        <w:gridCol w:w="4928"/>
        <w:gridCol w:w="4360"/>
      </w:tblGrid>
      <w:tr w:rsidR="00B97880" w:rsidTr="00DC3DEB">
        <w:tc>
          <w:tcPr>
            <w:tcW w:w="4928" w:type="dxa"/>
          </w:tcPr>
          <w:p w:rsidR="00B97880" w:rsidRPr="00C82C73" w:rsidRDefault="00B97880" w:rsidP="00DC3DEB">
            <w:pPr>
              <w:jc w:val="center"/>
              <w:rPr>
                <w:sz w:val="28"/>
                <w:szCs w:val="28"/>
                <w:lang w:val="nl-NL"/>
              </w:rPr>
            </w:pPr>
            <w:r w:rsidRPr="00C82C73">
              <w:rPr>
                <w:sz w:val="28"/>
                <w:szCs w:val="28"/>
                <w:lang w:val="nl-NL"/>
              </w:rPr>
              <w:t>Câu hỏi của giáo viên</w:t>
            </w:r>
          </w:p>
        </w:tc>
        <w:tc>
          <w:tcPr>
            <w:tcW w:w="4360" w:type="dxa"/>
          </w:tcPr>
          <w:p w:rsidR="00B97880" w:rsidRPr="00C82C73" w:rsidRDefault="00B97880" w:rsidP="00DC3DEB">
            <w:pPr>
              <w:jc w:val="center"/>
              <w:rPr>
                <w:sz w:val="28"/>
                <w:szCs w:val="28"/>
                <w:lang w:val="nl-NL"/>
              </w:rPr>
            </w:pPr>
            <w:r w:rsidRPr="00C82C73">
              <w:rPr>
                <w:sz w:val="28"/>
                <w:szCs w:val="28"/>
                <w:lang w:val="nl-NL"/>
              </w:rPr>
              <w:t>Câu trả lời mong muốn</w:t>
            </w:r>
          </w:p>
        </w:tc>
      </w:tr>
      <w:tr w:rsidR="00B97880" w:rsidTr="00DC3DEB">
        <w:tc>
          <w:tcPr>
            <w:tcW w:w="4928" w:type="dxa"/>
          </w:tcPr>
          <w:p w:rsidR="00642435" w:rsidRPr="00F96E75" w:rsidRDefault="00642435" w:rsidP="00DC3DEB">
            <w:pPr>
              <w:spacing w:line="312" w:lineRule="auto"/>
              <w:jc w:val="both"/>
              <w:rPr>
                <w:color w:val="000000"/>
                <w:sz w:val="28"/>
                <w:szCs w:val="28"/>
                <w:lang w:val="nl-NL"/>
              </w:rPr>
            </w:pPr>
            <w:r w:rsidRPr="00F96E75">
              <w:rPr>
                <w:color w:val="000000"/>
                <w:sz w:val="28"/>
                <w:szCs w:val="28"/>
                <w:lang w:val="nl-NL"/>
              </w:rPr>
              <w:t>HS quan sát hình 100</w:t>
            </w:r>
            <w:r>
              <w:rPr>
                <w:color w:val="000000"/>
                <w:sz w:val="28"/>
                <w:szCs w:val="28"/>
                <w:lang w:val="nl-NL"/>
              </w:rPr>
              <w:t xml:space="preserve"> (SGK/194</w:t>
            </w:r>
            <w:r w:rsidRPr="00F96E75">
              <w:rPr>
                <w:color w:val="000000"/>
                <w:sz w:val="28"/>
                <w:szCs w:val="28"/>
                <w:lang w:val="nl-NL"/>
              </w:rPr>
              <w:t>)</w:t>
            </w:r>
          </w:p>
          <w:p w:rsidR="00642435" w:rsidRDefault="00642435" w:rsidP="00DC3DEB">
            <w:pPr>
              <w:spacing w:line="312" w:lineRule="auto"/>
              <w:rPr>
                <w:color w:val="000000"/>
                <w:sz w:val="28"/>
                <w:szCs w:val="28"/>
                <w:lang w:val="nl-NL"/>
              </w:rPr>
            </w:pPr>
            <w:r w:rsidRPr="00642435">
              <w:rPr>
                <w:b/>
                <w:noProof/>
                <w:color w:val="000000"/>
                <w:szCs w:val="28"/>
              </w:rPr>
              <w:drawing>
                <wp:inline distT="0" distB="0" distL="0" distR="0">
                  <wp:extent cx="2057400" cy="1335695"/>
                  <wp:effectExtent l="0" t="0" r="0" b="0"/>
                  <wp:docPr id="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srcRect/>
                          <a:stretch>
                            <a:fillRect/>
                          </a:stretch>
                        </pic:blipFill>
                        <pic:spPr bwMode="auto">
                          <a:xfrm>
                            <a:off x="0" y="0"/>
                            <a:ext cx="2057400" cy="1335695"/>
                          </a:xfrm>
                          <a:prstGeom prst="rect">
                            <a:avLst/>
                          </a:prstGeom>
                          <a:noFill/>
                          <a:ln w="9525">
                            <a:noFill/>
                            <a:miter lim="800000"/>
                            <a:headEnd/>
                            <a:tailEnd/>
                          </a:ln>
                        </pic:spPr>
                      </pic:pic>
                    </a:graphicData>
                  </a:graphic>
                </wp:inline>
              </w:drawing>
            </w:r>
          </w:p>
          <w:p w:rsidR="00642435" w:rsidRPr="00642435" w:rsidRDefault="00642435" w:rsidP="00DC3DEB">
            <w:pPr>
              <w:spacing w:line="312" w:lineRule="auto"/>
              <w:rPr>
                <w:b/>
                <w:color w:val="000000"/>
                <w:sz w:val="28"/>
                <w:szCs w:val="28"/>
                <w:lang w:val="nl-NL"/>
              </w:rPr>
            </w:pPr>
            <w:r w:rsidRPr="00F96E75">
              <w:rPr>
                <w:color w:val="000000"/>
                <w:sz w:val="28"/>
                <w:szCs w:val="28"/>
                <w:lang w:val="nl-NL"/>
              </w:rPr>
              <w:t>Tứ giác ABCD ở hình 100 có gì đặc biệt?</w:t>
            </w:r>
          </w:p>
          <w:p w:rsidR="00642435" w:rsidRDefault="00642435" w:rsidP="00DC3DEB">
            <w:pPr>
              <w:spacing w:line="312" w:lineRule="auto"/>
              <w:rPr>
                <w:color w:val="000000"/>
                <w:sz w:val="28"/>
                <w:szCs w:val="28"/>
                <w:lang w:val="nl-NL"/>
              </w:rPr>
            </w:pPr>
            <w:r>
              <w:rPr>
                <w:color w:val="000000"/>
                <w:sz w:val="28"/>
                <w:szCs w:val="28"/>
                <w:lang w:val="nl-NL"/>
              </w:rPr>
              <w:t>GV giới thiệu:</w:t>
            </w:r>
            <w:r w:rsidRPr="00F96E75">
              <w:rPr>
                <w:color w:val="000000"/>
                <w:sz w:val="28"/>
                <w:szCs w:val="28"/>
                <w:lang w:val="nl-NL"/>
              </w:rPr>
              <w:t>Tứ giác</w:t>
            </w:r>
            <w:r>
              <w:rPr>
                <w:color w:val="000000"/>
                <w:sz w:val="28"/>
                <w:szCs w:val="28"/>
                <w:lang w:val="nl-NL"/>
              </w:rPr>
              <w:t xml:space="preserve"> ABCD được gọi là hình thoi.</w:t>
            </w:r>
          </w:p>
          <w:p w:rsidR="00642435" w:rsidRPr="00642435" w:rsidRDefault="00642435" w:rsidP="00DC3DEB">
            <w:pPr>
              <w:spacing w:line="312" w:lineRule="auto"/>
              <w:rPr>
                <w:color w:val="000000"/>
                <w:sz w:val="28"/>
                <w:szCs w:val="28"/>
                <w:lang w:val="nl-NL"/>
              </w:rPr>
            </w:pPr>
            <w:r>
              <w:rPr>
                <w:color w:val="000000"/>
                <w:sz w:val="28"/>
                <w:szCs w:val="28"/>
                <w:lang w:val="nl-NL"/>
              </w:rPr>
              <w:t>Vậy hình như thế nào được gọi là hình thoi?</w:t>
            </w:r>
          </w:p>
        </w:tc>
        <w:tc>
          <w:tcPr>
            <w:tcW w:w="4360" w:type="dxa"/>
          </w:tcPr>
          <w:p w:rsidR="00B97880" w:rsidRDefault="00B97880" w:rsidP="00DC3DEB">
            <w:pPr>
              <w:spacing w:line="312" w:lineRule="auto"/>
              <w:rPr>
                <w:b/>
                <w:color w:val="000000"/>
                <w:sz w:val="28"/>
                <w:szCs w:val="28"/>
                <w:lang w:val="nl-NL"/>
              </w:rPr>
            </w:pPr>
          </w:p>
          <w:p w:rsidR="00642435" w:rsidRDefault="00642435" w:rsidP="00DC3DEB">
            <w:pPr>
              <w:spacing w:line="312" w:lineRule="auto"/>
              <w:rPr>
                <w:b/>
                <w:color w:val="000000"/>
                <w:sz w:val="28"/>
                <w:szCs w:val="28"/>
                <w:lang w:val="nl-NL"/>
              </w:rPr>
            </w:pPr>
          </w:p>
          <w:p w:rsidR="00642435" w:rsidRDefault="00642435" w:rsidP="00DC3DEB">
            <w:pPr>
              <w:spacing w:line="312" w:lineRule="auto"/>
              <w:rPr>
                <w:b/>
                <w:color w:val="000000"/>
                <w:sz w:val="28"/>
                <w:szCs w:val="28"/>
                <w:lang w:val="nl-NL"/>
              </w:rPr>
            </w:pPr>
          </w:p>
          <w:p w:rsidR="00642435" w:rsidRDefault="00642435" w:rsidP="00DC3DEB">
            <w:pPr>
              <w:spacing w:line="312" w:lineRule="auto"/>
              <w:rPr>
                <w:b/>
                <w:color w:val="000000"/>
                <w:sz w:val="28"/>
                <w:szCs w:val="28"/>
                <w:lang w:val="nl-NL"/>
              </w:rPr>
            </w:pPr>
          </w:p>
          <w:p w:rsidR="00642435" w:rsidRDefault="00642435" w:rsidP="00DC3DEB">
            <w:pPr>
              <w:spacing w:line="312" w:lineRule="auto"/>
              <w:rPr>
                <w:b/>
                <w:color w:val="000000"/>
                <w:sz w:val="28"/>
                <w:szCs w:val="28"/>
                <w:lang w:val="nl-NL"/>
              </w:rPr>
            </w:pPr>
          </w:p>
          <w:p w:rsidR="00642435" w:rsidRPr="00F96E75" w:rsidRDefault="00642435" w:rsidP="00DC3DEB">
            <w:pPr>
              <w:spacing w:line="312" w:lineRule="auto"/>
              <w:jc w:val="both"/>
              <w:rPr>
                <w:color w:val="000000"/>
                <w:sz w:val="28"/>
                <w:szCs w:val="28"/>
                <w:lang w:val="nl-NL"/>
              </w:rPr>
            </w:pPr>
            <w:r w:rsidRPr="00F96E75">
              <w:rPr>
                <w:color w:val="000000"/>
                <w:sz w:val="28"/>
                <w:szCs w:val="28"/>
                <w:lang w:val="nl-NL"/>
              </w:rPr>
              <w:t>Tứ giác ABCD  có AB = BC = CD = DA</w:t>
            </w:r>
          </w:p>
          <w:p w:rsidR="00642435" w:rsidRDefault="00642435" w:rsidP="00DC3DEB">
            <w:pPr>
              <w:spacing w:line="312" w:lineRule="auto"/>
              <w:rPr>
                <w:b/>
                <w:color w:val="000000"/>
                <w:sz w:val="28"/>
                <w:szCs w:val="28"/>
                <w:lang w:val="nl-NL"/>
              </w:rPr>
            </w:pPr>
          </w:p>
        </w:tc>
      </w:tr>
    </w:tbl>
    <w:p w:rsidR="00B97880" w:rsidRDefault="00642435" w:rsidP="00642435">
      <w:pPr>
        <w:pStyle w:val="ListParagraph"/>
        <w:spacing w:before="120" w:beforeAutospacing="0" w:after="120" w:line="312" w:lineRule="auto"/>
        <w:ind w:left="0" w:firstLine="0"/>
        <w:rPr>
          <w:rFonts w:ascii="Times New Roman" w:hAnsi="Times New Roman"/>
          <w:szCs w:val="28"/>
          <w:lang w:val="nl-NL"/>
        </w:rPr>
      </w:pPr>
      <w:r w:rsidRPr="00B21F69">
        <w:rPr>
          <w:rFonts w:ascii="Times New Roman" w:hAnsi="Times New Roman"/>
          <w:szCs w:val="28"/>
          <w:lang w:val="nl-NL"/>
        </w:rPr>
        <w:t>Từ đó giáo viên giúp học sinh hình thành khái niệm(</w:t>
      </w:r>
      <w:r w:rsidRPr="00B21F69">
        <w:rPr>
          <w:rFonts w:ascii="Times New Roman" w:hAnsi="Times New Roman"/>
          <w:b/>
          <w:i/>
          <w:szCs w:val="28"/>
          <w:lang w:val="nl-NL"/>
        </w:rPr>
        <w:t xml:space="preserve"> </w:t>
      </w:r>
      <w:r w:rsidRPr="00B21F69">
        <w:rPr>
          <w:rFonts w:ascii="Times New Roman" w:hAnsi="Times New Roman"/>
          <w:i/>
          <w:szCs w:val="28"/>
          <w:lang w:val="nl-NL"/>
        </w:rPr>
        <w:t>biện pháp 2</w:t>
      </w:r>
      <w:r w:rsidRPr="00B21F69">
        <w:rPr>
          <w:rFonts w:ascii="Times New Roman" w:hAnsi="Times New Roman"/>
          <w:szCs w:val="28"/>
          <w:lang w:val="nl-NL"/>
        </w:rPr>
        <w:t>)</w:t>
      </w:r>
    </w:p>
    <w:p w:rsidR="00642435" w:rsidRPr="00642435" w:rsidRDefault="00642435" w:rsidP="00642435">
      <w:pPr>
        <w:spacing w:before="120" w:line="312" w:lineRule="auto"/>
        <w:rPr>
          <w:color w:val="000000"/>
          <w:szCs w:val="28"/>
          <w:lang w:val="nl-NL"/>
        </w:rPr>
      </w:pPr>
      <w:r w:rsidRPr="00642435">
        <w:rPr>
          <w:b/>
          <w:i/>
          <w:color w:val="000000"/>
          <w:szCs w:val="28"/>
          <w:lang w:val="nl-NL"/>
        </w:rPr>
        <w:t>*HĐ 2:</w:t>
      </w:r>
      <w:r w:rsidRPr="00642435">
        <w:rPr>
          <w:color w:val="000000"/>
          <w:szCs w:val="28"/>
          <w:lang w:val="nl-NL"/>
        </w:rPr>
        <w:t xml:space="preserve"> </w:t>
      </w:r>
      <w:r w:rsidRPr="00642435">
        <w:rPr>
          <w:b/>
          <w:i/>
          <w:color w:val="000000"/>
          <w:szCs w:val="28"/>
          <w:lang w:val="nl-NL"/>
        </w:rPr>
        <w:t xml:space="preserve">Hình thành khái niệm </w:t>
      </w:r>
    </w:p>
    <w:tbl>
      <w:tblPr>
        <w:tblStyle w:val="TableGrid"/>
        <w:tblW w:w="0" w:type="auto"/>
        <w:tblLook w:val="04A0"/>
      </w:tblPr>
      <w:tblGrid>
        <w:gridCol w:w="4720"/>
        <w:gridCol w:w="4851"/>
      </w:tblGrid>
      <w:tr w:rsidR="00642435" w:rsidTr="00B81D26">
        <w:tc>
          <w:tcPr>
            <w:tcW w:w="4927" w:type="dxa"/>
          </w:tcPr>
          <w:p w:rsidR="00642435" w:rsidRPr="00C82C73" w:rsidRDefault="00642435" w:rsidP="00B81D26">
            <w:pPr>
              <w:spacing w:before="120" w:after="120"/>
              <w:jc w:val="center"/>
              <w:rPr>
                <w:sz w:val="28"/>
                <w:szCs w:val="28"/>
                <w:lang w:val="nl-NL"/>
              </w:rPr>
            </w:pPr>
            <w:r w:rsidRPr="00C82C73">
              <w:rPr>
                <w:sz w:val="28"/>
                <w:szCs w:val="28"/>
                <w:lang w:val="nl-NL"/>
              </w:rPr>
              <w:t>Câu hỏi của giáo viên</w:t>
            </w:r>
          </w:p>
        </w:tc>
        <w:tc>
          <w:tcPr>
            <w:tcW w:w="4928" w:type="dxa"/>
          </w:tcPr>
          <w:p w:rsidR="00642435" w:rsidRPr="00C82C73" w:rsidRDefault="00642435" w:rsidP="00B81D26">
            <w:pPr>
              <w:spacing w:before="120" w:after="120"/>
              <w:jc w:val="center"/>
              <w:rPr>
                <w:sz w:val="28"/>
                <w:szCs w:val="28"/>
                <w:lang w:val="nl-NL"/>
              </w:rPr>
            </w:pPr>
            <w:r w:rsidRPr="00C82C73">
              <w:rPr>
                <w:sz w:val="28"/>
                <w:szCs w:val="28"/>
                <w:lang w:val="nl-NL"/>
              </w:rPr>
              <w:t>Câu trả lời mong muốn</w:t>
            </w:r>
          </w:p>
        </w:tc>
      </w:tr>
      <w:tr w:rsidR="00642435" w:rsidTr="00B81D26">
        <w:tc>
          <w:tcPr>
            <w:tcW w:w="4927" w:type="dxa"/>
          </w:tcPr>
          <w:p w:rsidR="00642435" w:rsidRDefault="00642435" w:rsidP="00B81D26">
            <w:pPr>
              <w:spacing w:before="120" w:after="120" w:line="312" w:lineRule="auto"/>
              <w:rPr>
                <w:color w:val="000000"/>
                <w:sz w:val="28"/>
                <w:szCs w:val="28"/>
                <w:lang w:val="nl-NL"/>
              </w:rPr>
            </w:pPr>
            <w:r>
              <w:rPr>
                <w:color w:val="000000"/>
                <w:sz w:val="28"/>
                <w:szCs w:val="28"/>
                <w:lang w:val="nl-NL"/>
              </w:rPr>
              <w:t>? Phát biểu khái niệm hình thoi</w:t>
            </w:r>
          </w:p>
          <w:p w:rsidR="00642435" w:rsidRDefault="00642435" w:rsidP="00B81D26">
            <w:pPr>
              <w:spacing w:before="120" w:after="120" w:line="312" w:lineRule="auto"/>
              <w:rPr>
                <w:color w:val="000000"/>
                <w:sz w:val="28"/>
                <w:szCs w:val="28"/>
                <w:lang w:val="nl-NL"/>
              </w:rPr>
            </w:pPr>
          </w:p>
          <w:p w:rsidR="00642435" w:rsidRPr="00F96E75" w:rsidRDefault="00642435" w:rsidP="00642435">
            <w:pPr>
              <w:spacing w:before="120" w:after="120" w:line="312" w:lineRule="auto"/>
              <w:jc w:val="both"/>
              <w:rPr>
                <w:color w:val="000000"/>
                <w:sz w:val="28"/>
                <w:szCs w:val="28"/>
                <w:lang w:val="nl-NL"/>
              </w:rPr>
            </w:pPr>
            <w:r w:rsidRPr="00F96E75">
              <w:rPr>
                <w:color w:val="000000"/>
                <w:sz w:val="28"/>
                <w:szCs w:val="28"/>
                <w:lang w:val="nl-NL"/>
              </w:rPr>
              <w:t>GV hướng dẫn HS vẽ hình, ghi kí hiệu.</w:t>
            </w:r>
          </w:p>
          <w:p w:rsidR="00642435" w:rsidRDefault="00642435" w:rsidP="00642435">
            <w:pPr>
              <w:spacing w:before="120" w:line="312" w:lineRule="auto"/>
              <w:rPr>
                <w:color w:val="000000"/>
                <w:sz w:val="28"/>
                <w:szCs w:val="28"/>
                <w:lang w:val="nl-NL"/>
              </w:rPr>
            </w:pPr>
          </w:p>
          <w:p w:rsidR="00642435" w:rsidRDefault="00642435" w:rsidP="00642435">
            <w:pPr>
              <w:spacing w:before="120" w:line="312" w:lineRule="auto"/>
              <w:rPr>
                <w:color w:val="000000"/>
                <w:sz w:val="28"/>
                <w:szCs w:val="28"/>
                <w:lang w:val="nl-NL"/>
              </w:rPr>
            </w:pPr>
          </w:p>
          <w:p w:rsidR="00642435" w:rsidRDefault="00642435" w:rsidP="00642435">
            <w:pPr>
              <w:spacing w:before="120" w:line="312" w:lineRule="auto"/>
              <w:rPr>
                <w:color w:val="000000"/>
                <w:sz w:val="28"/>
                <w:szCs w:val="28"/>
                <w:lang w:val="nl-NL"/>
              </w:rPr>
            </w:pPr>
          </w:p>
          <w:p w:rsidR="00642435" w:rsidRDefault="00642435" w:rsidP="00642435">
            <w:pPr>
              <w:spacing w:before="120" w:line="312" w:lineRule="auto"/>
              <w:rPr>
                <w:color w:val="000000"/>
                <w:sz w:val="28"/>
                <w:szCs w:val="28"/>
                <w:lang w:val="nl-NL"/>
              </w:rPr>
            </w:pPr>
          </w:p>
          <w:p w:rsidR="00642435" w:rsidRDefault="00642435" w:rsidP="00642435">
            <w:pPr>
              <w:spacing w:before="120" w:line="312" w:lineRule="auto"/>
              <w:rPr>
                <w:color w:val="000000"/>
                <w:sz w:val="28"/>
                <w:szCs w:val="28"/>
                <w:lang w:val="nl-NL"/>
              </w:rPr>
            </w:pPr>
          </w:p>
          <w:p w:rsidR="00642435" w:rsidRDefault="00642435" w:rsidP="00642435">
            <w:pPr>
              <w:spacing w:before="120" w:line="312" w:lineRule="auto"/>
              <w:rPr>
                <w:color w:val="000000"/>
                <w:sz w:val="28"/>
                <w:szCs w:val="28"/>
                <w:lang w:val="nl-NL"/>
              </w:rPr>
            </w:pPr>
          </w:p>
          <w:p w:rsidR="00642435" w:rsidRPr="00F96E75" w:rsidRDefault="00642435" w:rsidP="00642435">
            <w:pPr>
              <w:spacing w:before="120" w:after="120" w:line="312" w:lineRule="auto"/>
              <w:jc w:val="both"/>
              <w:rPr>
                <w:color w:val="000000"/>
                <w:sz w:val="28"/>
                <w:szCs w:val="28"/>
                <w:lang w:val="nl-NL"/>
              </w:rPr>
            </w:pPr>
            <w:r w:rsidRPr="00F96E75">
              <w:rPr>
                <w:b/>
                <w:color w:val="000000"/>
                <w:sz w:val="28"/>
                <w:szCs w:val="28"/>
                <w:lang w:val="nl-NL"/>
              </w:rPr>
              <w:t xml:space="preserve">?1: </w:t>
            </w:r>
            <w:r w:rsidRPr="00F96E75">
              <w:rPr>
                <w:i/>
                <w:color w:val="000000"/>
                <w:sz w:val="28"/>
                <w:szCs w:val="28"/>
                <w:lang w:val="nl-NL"/>
              </w:rPr>
              <w:t>Chứng minh rằng tứ giác ABCD trên hình vẽ 100 cũng là một hình bình hành</w:t>
            </w:r>
          </w:p>
          <w:p w:rsidR="00642435" w:rsidRPr="00F96E75" w:rsidRDefault="00642435" w:rsidP="00642435">
            <w:pPr>
              <w:spacing w:before="120" w:after="120" w:line="312" w:lineRule="auto"/>
              <w:jc w:val="both"/>
              <w:rPr>
                <w:color w:val="000000"/>
                <w:sz w:val="28"/>
                <w:szCs w:val="28"/>
                <w:lang w:val="nl-NL"/>
              </w:rPr>
            </w:pPr>
            <w:r w:rsidRPr="00F96E75">
              <w:rPr>
                <w:color w:val="000000"/>
                <w:sz w:val="28"/>
                <w:szCs w:val="28"/>
                <w:lang w:val="nl-NL"/>
              </w:rPr>
              <w:t xml:space="preserve">Từ kết quả của </w:t>
            </w:r>
            <w:r w:rsidRPr="00F96E75">
              <w:rPr>
                <w:b/>
                <w:color w:val="000000"/>
                <w:sz w:val="28"/>
                <w:szCs w:val="28"/>
                <w:lang w:val="nl-NL"/>
              </w:rPr>
              <w:t>?1</w:t>
            </w:r>
            <w:r w:rsidRPr="00F96E75">
              <w:rPr>
                <w:color w:val="000000"/>
                <w:sz w:val="28"/>
                <w:szCs w:val="28"/>
                <w:lang w:val="nl-NL"/>
              </w:rPr>
              <w:t xml:space="preserve"> cho ta biết điều gì?</w:t>
            </w:r>
          </w:p>
          <w:p w:rsidR="00642435" w:rsidRPr="00642435" w:rsidRDefault="00642435" w:rsidP="00642435">
            <w:pPr>
              <w:spacing w:before="120" w:after="120" w:line="312" w:lineRule="auto"/>
              <w:jc w:val="both"/>
              <w:rPr>
                <w:color w:val="000000"/>
                <w:sz w:val="28"/>
                <w:szCs w:val="28"/>
                <w:lang w:val="nl-NL"/>
              </w:rPr>
            </w:pPr>
            <w:r w:rsidRPr="00F96E75">
              <w:rPr>
                <w:color w:val="000000"/>
                <w:sz w:val="28"/>
                <w:szCs w:val="28"/>
                <w:lang w:val="nl-NL"/>
              </w:rPr>
              <w:t>Vậy ta có thể định nghĩa hình thoi từ hình bình hành như thế nào?</w:t>
            </w:r>
          </w:p>
        </w:tc>
        <w:tc>
          <w:tcPr>
            <w:tcW w:w="4928" w:type="dxa"/>
          </w:tcPr>
          <w:p w:rsidR="00642435" w:rsidRDefault="00642435" w:rsidP="00B81D26">
            <w:pPr>
              <w:spacing w:before="120" w:line="312" w:lineRule="auto"/>
              <w:rPr>
                <w:b/>
                <w:color w:val="000000"/>
                <w:sz w:val="28"/>
                <w:szCs w:val="28"/>
                <w:lang w:val="nl-NL"/>
              </w:rPr>
            </w:pPr>
            <w:r w:rsidRPr="00F96E75">
              <w:rPr>
                <w:b/>
                <w:i/>
                <w:color w:val="000000"/>
                <w:sz w:val="28"/>
                <w:szCs w:val="28"/>
                <w:lang w:val="nl-NL"/>
              </w:rPr>
              <w:lastRenderedPageBreak/>
              <w:t>“</w:t>
            </w:r>
            <w:r w:rsidRPr="00F96E75">
              <w:rPr>
                <w:i/>
                <w:color w:val="000000"/>
                <w:sz w:val="28"/>
                <w:szCs w:val="28"/>
                <w:lang w:val="nl-NL"/>
              </w:rPr>
              <w:t>Hình thoi là tứ giác có bốn cạnh bằng nhau</w:t>
            </w:r>
          </w:p>
          <w:p w:rsidR="00642435" w:rsidRDefault="00642435" w:rsidP="00B81D26">
            <w:pPr>
              <w:spacing w:before="120" w:line="312" w:lineRule="auto"/>
              <w:rPr>
                <w:b/>
                <w:color w:val="000000"/>
                <w:sz w:val="28"/>
                <w:szCs w:val="28"/>
                <w:lang w:val="nl-NL"/>
              </w:rPr>
            </w:pPr>
            <w:r w:rsidRPr="00642435">
              <w:rPr>
                <w:b/>
                <w:noProof/>
                <w:color w:val="000000"/>
                <w:szCs w:val="28"/>
              </w:rPr>
              <w:lastRenderedPageBreak/>
              <w:drawing>
                <wp:inline distT="0" distB="0" distL="0" distR="0">
                  <wp:extent cx="2057400" cy="1335695"/>
                  <wp:effectExtent l="0" t="0" r="0" b="0"/>
                  <wp:docPr id="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srcRect/>
                          <a:stretch>
                            <a:fillRect/>
                          </a:stretch>
                        </pic:blipFill>
                        <pic:spPr bwMode="auto">
                          <a:xfrm>
                            <a:off x="0" y="0"/>
                            <a:ext cx="2057400" cy="1335695"/>
                          </a:xfrm>
                          <a:prstGeom prst="rect">
                            <a:avLst/>
                          </a:prstGeom>
                          <a:noFill/>
                          <a:ln w="9525">
                            <a:noFill/>
                            <a:miter lim="800000"/>
                            <a:headEnd/>
                            <a:tailEnd/>
                          </a:ln>
                        </pic:spPr>
                      </pic:pic>
                    </a:graphicData>
                  </a:graphic>
                </wp:inline>
              </w:drawing>
            </w:r>
          </w:p>
          <w:p w:rsidR="00642435" w:rsidRDefault="00642435" w:rsidP="00642435">
            <w:pPr>
              <w:spacing w:before="120" w:after="120" w:line="312" w:lineRule="auto"/>
              <w:jc w:val="both"/>
              <w:rPr>
                <w:i/>
                <w:color w:val="000000"/>
                <w:sz w:val="28"/>
                <w:szCs w:val="28"/>
                <w:lang w:val="nl-NL"/>
              </w:rPr>
            </w:pPr>
            <w:r w:rsidRPr="00F96E75">
              <w:rPr>
                <w:i/>
                <w:color w:val="000000"/>
                <w:sz w:val="28"/>
                <w:szCs w:val="28"/>
                <w:lang w:val="nl-NL"/>
              </w:rPr>
              <w:t xml:space="preserve">Tứ giác ABCD là hình thoi </w:t>
            </w:r>
          </w:p>
          <w:p w:rsidR="00642435" w:rsidRPr="00F96E75" w:rsidRDefault="00642435" w:rsidP="00642435">
            <w:pPr>
              <w:spacing w:before="120" w:after="120" w:line="312" w:lineRule="auto"/>
              <w:jc w:val="both"/>
              <w:rPr>
                <w:i/>
                <w:color w:val="000000"/>
                <w:sz w:val="28"/>
                <w:szCs w:val="28"/>
                <w:lang w:val="nl-NL"/>
              </w:rPr>
            </w:pPr>
            <w:r w:rsidRPr="00F96E75">
              <w:rPr>
                <w:rFonts w:asciiTheme="minorHAnsi" w:eastAsiaTheme="minorEastAsia" w:hAnsiTheme="minorHAnsi" w:cstheme="minorBidi"/>
                <w:i/>
                <w:color w:val="000000"/>
                <w:position w:val="-6"/>
                <w:sz w:val="28"/>
                <w:szCs w:val="28"/>
                <w:lang w:val="nl-NL"/>
              </w:rPr>
              <w:object w:dxaOrig="380" w:dyaOrig="260">
                <v:shape id="_x0000_i1041" type="#_x0000_t75" style="width:19.5pt;height:13.5pt" o:ole="">
                  <v:imagedata r:id="rId39" o:title=""/>
                </v:shape>
                <o:OLEObject Type="Embed" ProgID="Equation.DSMT4" ShapeID="_x0000_i1041" DrawAspect="Content" ObjectID="_1487066278" r:id="rId40"/>
              </w:object>
            </w:r>
            <w:r w:rsidRPr="00F96E75">
              <w:rPr>
                <w:i/>
                <w:color w:val="000000"/>
                <w:sz w:val="28"/>
                <w:szCs w:val="28"/>
                <w:lang w:val="nl-NL"/>
              </w:rPr>
              <w:t>AB = BC = CD = DA</w:t>
            </w:r>
          </w:p>
          <w:p w:rsidR="00642435" w:rsidRDefault="00642435" w:rsidP="00B81D26">
            <w:pPr>
              <w:spacing w:before="120" w:line="312" w:lineRule="auto"/>
              <w:rPr>
                <w:b/>
                <w:color w:val="000000"/>
                <w:sz w:val="28"/>
                <w:szCs w:val="28"/>
                <w:lang w:val="nl-NL"/>
              </w:rPr>
            </w:pPr>
          </w:p>
          <w:p w:rsidR="00642435" w:rsidRDefault="00642435" w:rsidP="00B81D26">
            <w:pPr>
              <w:spacing w:before="120" w:line="312" w:lineRule="auto"/>
              <w:rPr>
                <w:b/>
                <w:color w:val="000000"/>
                <w:sz w:val="28"/>
                <w:szCs w:val="28"/>
                <w:lang w:val="nl-NL"/>
              </w:rPr>
            </w:pPr>
          </w:p>
          <w:p w:rsidR="00642435" w:rsidRPr="00F96E75" w:rsidRDefault="00642435" w:rsidP="00642435">
            <w:pPr>
              <w:spacing w:before="120" w:after="120" w:line="312" w:lineRule="auto"/>
              <w:jc w:val="both"/>
              <w:rPr>
                <w:color w:val="000000"/>
                <w:sz w:val="28"/>
                <w:szCs w:val="28"/>
                <w:lang w:val="nl-NL"/>
              </w:rPr>
            </w:pPr>
            <w:r w:rsidRPr="00F96E75">
              <w:rPr>
                <w:i/>
                <w:color w:val="000000"/>
                <w:sz w:val="28"/>
                <w:szCs w:val="28"/>
                <w:lang w:val="nl-NL"/>
              </w:rPr>
              <w:t>Hình thoi cũng là một hình bình hành.</w:t>
            </w:r>
          </w:p>
          <w:p w:rsidR="00642435" w:rsidRDefault="00642435" w:rsidP="00642435">
            <w:pPr>
              <w:spacing w:before="120" w:line="312" w:lineRule="auto"/>
              <w:rPr>
                <w:b/>
                <w:color w:val="000000"/>
                <w:sz w:val="28"/>
                <w:szCs w:val="28"/>
                <w:lang w:val="nl-NL"/>
              </w:rPr>
            </w:pPr>
            <w:r w:rsidRPr="00F96E75">
              <w:rPr>
                <w:i/>
                <w:color w:val="000000"/>
                <w:sz w:val="28"/>
                <w:szCs w:val="28"/>
                <w:lang w:val="nl-NL"/>
              </w:rPr>
              <w:t>Hình thoi là hình bình hành có hai cạnh kề bằng nhau</w:t>
            </w:r>
          </w:p>
        </w:tc>
      </w:tr>
    </w:tbl>
    <w:p w:rsidR="00DC3DEB" w:rsidRPr="005E421A" w:rsidRDefault="00642435" w:rsidP="005E421A">
      <w:pPr>
        <w:pStyle w:val="ListParagraph"/>
        <w:spacing w:before="120" w:beforeAutospacing="0" w:after="120" w:line="312" w:lineRule="auto"/>
        <w:ind w:left="0" w:firstLine="0"/>
        <w:rPr>
          <w:rFonts w:ascii="Times New Roman" w:hAnsi="Times New Roman"/>
          <w:szCs w:val="28"/>
          <w:lang w:val="nl-NL"/>
        </w:rPr>
      </w:pPr>
      <w:r w:rsidRPr="00B21F69">
        <w:rPr>
          <w:rFonts w:ascii="Times New Roman" w:hAnsi="Times New Roman"/>
          <w:i/>
          <w:szCs w:val="28"/>
          <w:lang w:val="nl-NL"/>
        </w:rPr>
        <w:lastRenderedPageBreak/>
        <w:t xml:space="preserve">Như vậy giáo viên đã sử dụng </w:t>
      </w:r>
      <w:r w:rsidR="00543C28">
        <w:rPr>
          <w:rFonts w:ascii="Times New Roman" w:hAnsi="Times New Roman"/>
          <w:i/>
          <w:szCs w:val="28"/>
          <w:lang w:val="nl-NL"/>
        </w:rPr>
        <w:t xml:space="preserve">biện pháp </w:t>
      </w:r>
      <w:r w:rsidRPr="00B21F69">
        <w:rPr>
          <w:rFonts w:ascii="Times New Roman" w:hAnsi="Times New Roman"/>
          <w:i/>
          <w:szCs w:val="28"/>
          <w:lang w:val="nl-NL"/>
        </w:rPr>
        <w:t>4:</w:t>
      </w:r>
      <w:r w:rsidRPr="00B21F69">
        <w:rPr>
          <w:rFonts w:ascii="Times New Roman" w:hAnsi="Times New Roman"/>
          <w:szCs w:val="28"/>
          <w:lang w:val="nl-NL"/>
        </w:rPr>
        <w:t xml:space="preserve"> Phát hiện các mối liên hệ giữa khái niệm vừa học và những khái niệm mà học sinh đã biết trước đó (khái niệm hình bình bành).</w:t>
      </w:r>
    </w:p>
    <w:p w:rsidR="00DC3DEB" w:rsidRDefault="00FE5C81" w:rsidP="00B50817">
      <w:pPr>
        <w:spacing w:before="120" w:line="312" w:lineRule="auto"/>
        <w:rPr>
          <w:b/>
          <w:i/>
          <w:color w:val="000000"/>
          <w:szCs w:val="28"/>
          <w:lang w:val="nl-NL"/>
        </w:rPr>
      </w:pPr>
      <w:r w:rsidRPr="00F96E75">
        <w:rPr>
          <w:b/>
          <w:i/>
          <w:color w:val="000000"/>
          <w:szCs w:val="28"/>
          <w:lang w:val="nl-NL"/>
        </w:rPr>
        <w:t>*HĐ 3:</w:t>
      </w:r>
      <w:r w:rsidRPr="00F96E75">
        <w:rPr>
          <w:color w:val="000000"/>
          <w:szCs w:val="28"/>
          <w:lang w:val="nl-NL"/>
        </w:rPr>
        <w:t xml:space="preserve"> </w:t>
      </w:r>
      <w:r w:rsidRPr="00F96E75">
        <w:rPr>
          <w:b/>
          <w:i/>
          <w:color w:val="000000"/>
          <w:szCs w:val="28"/>
          <w:lang w:val="nl-NL"/>
        </w:rPr>
        <w:t>Củng cố khái niệm</w:t>
      </w:r>
    </w:p>
    <w:tbl>
      <w:tblPr>
        <w:tblStyle w:val="TableGrid"/>
        <w:tblW w:w="0" w:type="auto"/>
        <w:tblLook w:val="04A0"/>
      </w:tblPr>
      <w:tblGrid>
        <w:gridCol w:w="6345"/>
        <w:gridCol w:w="2943"/>
      </w:tblGrid>
      <w:tr w:rsidR="00543C28" w:rsidTr="00DC3DEB">
        <w:tc>
          <w:tcPr>
            <w:tcW w:w="6345" w:type="dxa"/>
          </w:tcPr>
          <w:p w:rsidR="00543C28" w:rsidRPr="00C82C73" w:rsidRDefault="00543C28" w:rsidP="00DC3DEB">
            <w:pPr>
              <w:spacing w:before="120" w:after="120" w:line="312" w:lineRule="auto"/>
              <w:jc w:val="center"/>
              <w:rPr>
                <w:sz w:val="28"/>
                <w:szCs w:val="28"/>
                <w:lang w:val="nl-NL"/>
              </w:rPr>
            </w:pPr>
            <w:r w:rsidRPr="00C82C73">
              <w:rPr>
                <w:sz w:val="28"/>
                <w:szCs w:val="28"/>
                <w:lang w:val="nl-NL"/>
              </w:rPr>
              <w:t>Câu hỏi của giáo viên</w:t>
            </w:r>
          </w:p>
        </w:tc>
        <w:tc>
          <w:tcPr>
            <w:tcW w:w="2943" w:type="dxa"/>
          </w:tcPr>
          <w:p w:rsidR="00543C28" w:rsidRPr="00C82C73" w:rsidRDefault="00543C28" w:rsidP="00DC3DEB">
            <w:pPr>
              <w:spacing w:before="120" w:after="120" w:line="312" w:lineRule="auto"/>
              <w:jc w:val="center"/>
              <w:rPr>
                <w:sz w:val="28"/>
                <w:szCs w:val="28"/>
                <w:lang w:val="nl-NL"/>
              </w:rPr>
            </w:pPr>
            <w:r w:rsidRPr="00C82C73">
              <w:rPr>
                <w:sz w:val="28"/>
                <w:szCs w:val="28"/>
                <w:lang w:val="nl-NL"/>
              </w:rPr>
              <w:t>Câu trả lời mong muốn</w:t>
            </w:r>
          </w:p>
        </w:tc>
      </w:tr>
      <w:tr w:rsidR="00543C28" w:rsidTr="00FF444A">
        <w:trPr>
          <w:trHeight w:val="1123"/>
        </w:trPr>
        <w:tc>
          <w:tcPr>
            <w:tcW w:w="6345" w:type="dxa"/>
          </w:tcPr>
          <w:p w:rsidR="00543C28" w:rsidRPr="00F96E75" w:rsidRDefault="00543C28" w:rsidP="00DC3DEB">
            <w:pPr>
              <w:spacing w:before="120" w:after="120" w:line="312" w:lineRule="auto"/>
              <w:rPr>
                <w:color w:val="000000"/>
                <w:sz w:val="28"/>
                <w:szCs w:val="28"/>
                <w:lang w:val="nl-NL"/>
              </w:rPr>
            </w:pPr>
            <w:r w:rsidRPr="00F96E75">
              <w:rPr>
                <w:color w:val="000000"/>
                <w:sz w:val="28"/>
                <w:szCs w:val="28"/>
                <w:lang w:val="nl-NL"/>
              </w:rPr>
              <w:t xml:space="preserve">Trong các </w:t>
            </w:r>
            <w:r>
              <w:rPr>
                <w:color w:val="000000"/>
                <w:sz w:val="28"/>
                <w:szCs w:val="28"/>
                <w:lang w:val="nl-NL"/>
              </w:rPr>
              <w:t>tứ giác</w:t>
            </w:r>
            <w:r w:rsidRPr="00F96E75">
              <w:rPr>
                <w:color w:val="000000"/>
                <w:sz w:val="28"/>
                <w:szCs w:val="28"/>
                <w:lang w:val="nl-NL"/>
              </w:rPr>
              <w:t xml:space="preserve"> sau, </w:t>
            </w:r>
            <w:r>
              <w:rPr>
                <w:color w:val="000000"/>
                <w:sz w:val="28"/>
                <w:szCs w:val="28"/>
                <w:lang w:val="nl-NL"/>
              </w:rPr>
              <w:t>tứ giác nào</w:t>
            </w:r>
            <w:r w:rsidRPr="00F96E75">
              <w:rPr>
                <w:color w:val="000000"/>
                <w:sz w:val="28"/>
                <w:szCs w:val="28"/>
                <w:lang w:val="nl-NL"/>
              </w:rPr>
              <w:t xml:space="preserve"> là hình thoi? Vì sao?</w:t>
            </w:r>
          </w:p>
          <w:p w:rsidR="00543C28" w:rsidRPr="00F96E75" w:rsidRDefault="0018046A" w:rsidP="00DC3DEB">
            <w:pPr>
              <w:spacing w:before="120" w:after="120" w:line="312" w:lineRule="auto"/>
              <w:rPr>
                <w:color w:val="000000"/>
                <w:sz w:val="28"/>
                <w:szCs w:val="28"/>
                <w:lang w:val="nl-NL"/>
              </w:rPr>
            </w:pPr>
            <w:r w:rsidRPr="0018046A">
              <w:rPr>
                <w:noProof/>
                <w:color w:val="000000"/>
                <w:szCs w:val="28"/>
                <w:lang w:val="nl-NL"/>
              </w:rPr>
              <w:pict>
                <v:shapetype id="_x0000_t202" coordsize="21600,21600" o:spt="202" path="m,l,21600r21600,l21600,xe">
                  <v:stroke joinstyle="miter"/>
                  <v:path gradientshapeok="t" o:connecttype="rect"/>
                </v:shapetype>
                <v:shape id="_x0000_s1082" type="#_x0000_t202" style="position:absolute;margin-left:-17pt;margin-top:8.45pt;width:337.55pt;height:96.4pt;z-index:251676672" filled="f" stroked="f">
                  <v:textbox style="mso-next-textbox:#_x0000_s1082">
                    <w:txbxContent>
                      <w:p w:rsidR="001C310A" w:rsidRPr="00C22B80" w:rsidRDefault="001C310A" w:rsidP="00543C28">
                        <w:pPr>
                          <w:rPr>
                            <w:lang w:val="nl-NL"/>
                          </w:rPr>
                        </w:pPr>
                        <w:r>
                          <w:rPr>
                            <w:noProof/>
                          </w:rPr>
                          <w:drawing>
                            <wp:inline distT="0" distB="0" distL="0" distR="0">
                              <wp:extent cx="4000500" cy="1075975"/>
                              <wp:effectExtent l="0" t="0" r="0" b="0"/>
                              <wp:docPr id="10"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1"/>
                                      <a:srcRect/>
                                      <a:stretch>
                                        <a:fillRect/>
                                      </a:stretch>
                                    </pic:blipFill>
                                    <pic:spPr bwMode="auto">
                                      <a:xfrm>
                                        <a:off x="0" y="0"/>
                                        <a:ext cx="4001803" cy="1076325"/>
                                      </a:xfrm>
                                      <a:prstGeom prst="rect">
                                        <a:avLst/>
                                      </a:prstGeom>
                                      <a:noFill/>
                                      <a:ln w="9525">
                                        <a:noFill/>
                                        <a:miter lim="800000"/>
                                        <a:headEnd/>
                                        <a:tailEnd/>
                                      </a:ln>
                                    </pic:spPr>
                                  </pic:pic>
                                </a:graphicData>
                              </a:graphic>
                            </wp:inline>
                          </w:drawing>
                        </w:r>
                      </w:p>
                    </w:txbxContent>
                  </v:textbox>
                </v:shape>
              </w:pict>
            </w:r>
          </w:p>
          <w:p w:rsidR="00543C28" w:rsidRPr="00F96E75" w:rsidRDefault="00543C28" w:rsidP="00DC3DEB">
            <w:pPr>
              <w:spacing w:before="120" w:after="120" w:line="312" w:lineRule="auto"/>
              <w:rPr>
                <w:color w:val="000000"/>
                <w:sz w:val="28"/>
                <w:szCs w:val="28"/>
                <w:lang w:val="nl-NL"/>
              </w:rPr>
            </w:pPr>
          </w:p>
          <w:p w:rsidR="00543C28" w:rsidRPr="00F96E75" w:rsidRDefault="00543C28" w:rsidP="00DC3DEB">
            <w:pPr>
              <w:spacing w:before="120" w:after="120" w:line="312" w:lineRule="auto"/>
              <w:rPr>
                <w:color w:val="000000"/>
                <w:sz w:val="28"/>
                <w:szCs w:val="28"/>
                <w:lang w:val="nl-NL"/>
              </w:rPr>
            </w:pPr>
          </w:p>
          <w:p w:rsidR="00543C28" w:rsidRPr="00F96E75" w:rsidRDefault="00543C28" w:rsidP="00DC3DEB">
            <w:pPr>
              <w:spacing w:before="120" w:after="120" w:line="312" w:lineRule="auto"/>
              <w:rPr>
                <w:color w:val="000000"/>
                <w:sz w:val="28"/>
                <w:szCs w:val="28"/>
                <w:lang w:val="nl-NL"/>
              </w:rPr>
            </w:pPr>
          </w:p>
          <w:p w:rsidR="00543C28" w:rsidRPr="00F96E75" w:rsidRDefault="00543C28" w:rsidP="00DC3DEB">
            <w:pPr>
              <w:spacing w:before="120" w:after="120" w:line="312" w:lineRule="auto"/>
              <w:rPr>
                <w:color w:val="000000"/>
                <w:sz w:val="28"/>
                <w:szCs w:val="28"/>
                <w:lang w:val="nl-NL"/>
              </w:rPr>
            </w:pPr>
          </w:p>
          <w:p w:rsidR="00543C28" w:rsidRPr="00642435" w:rsidRDefault="00543C28" w:rsidP="00DC3DEB">
            <w:pPr>
              <w:spacing w:before="120" w:after="120" w:line="312" w:lineRule="auto"/>
              <w:jc w:val="both"/>
              <w:rPr>
                <w:color w:val="000000"/>
                <w:sz w:val="28"/>
                <w:szCs w:val="28"/>
                <w:lang w:val="nl-NL"/>
              </w:rPr>
            </w:pPr>
          </w:p>
        </w:tc>
        <w:tc>
          <w:tcPr>
            <w:tcW w:w="2943" w:type="dxa"/>
          </w:tcPr>
          <w:p w:rsidR="00543C28" w:rsidRDefault="00543C28" w:rsidP="00DC3DEB">
            <w:pPr>
              <w:spacing w:before="120" w:after="120" w:line="312" w:lineRule="auto"/>
              <w:rPr>
                <w:b/>
                <w:color w:val="000000"/>
                <w:sz w:val="28"/>
                <w:szCs w:val="28"/>
                <w:lang w:val="nl-NL"/>
              </w:rPr>
            </w:pPr>
          </w:p>
          <w:p w:rsidR="00543C28" w:rsidRPr="00543C28" w:rsidRDefault="00543C28" w:rsidP="00DC3DEB">
            <w:pPr>
              <w:spacing w:before="120" w:after="120" w:line="312" w:lineRule="auto"/>
              <w:rPr>
                <w:color w:val="000000"/>
                <w:sz w:val="28"/>
                <w:szCs w:val="28"/>
                <w:lang w:val="nl-NL"/>
              </w:rPr>
            </w:pPr>
            <w:r>
              <w:rPr>
                <w:color w:val="000000"/>
                <w:sz w:val="28"/>
                <w:szCs w:val="28"/>
                <w:lang w:val="nl-NL"/>
              </w:rPr>
              <w:t>-</w:t>
            </w:r>
            <w:r w:rsidRPr="00543C28">
              <w:rPr>
                <w:color w:val="000000"/>
                <w:sz w:val="28"/>
                <w:szCs w:val="28"/>
                <w:lang w:val="nl-NL"/>
              </w:rPr>
              <w:t>Tứ giác MNPQ là hình thoi vì có</w:t>
            </w:r>
            <w:r>
              <w:rPr>
                <w:color w:val="000000"/>
                <w:sz w:val="28"/>
                <w:szCs w:val="28"/>
                <w:lang w:val="nl-NL"/>
              </w:rPr>
              <w:t>:</w:t>
            </w:r>
            <w:r w:rsidRPr="00543C28">
              <w:rPr>
                <w:color w:val="000000"/>
                <w:sz w:val="28"/>
                <w:szCs w:val="28"/>
                <w:lang w:val="nl-NL"/>
              </w:rPr>
              <w:t xml:space="preserve"> M</w:t>
            </w:r>
            <w:r>
              <w:rPr>
                <w:color w:val="000000"/>
                <w:sz w:val="28"/>
                <w:szCs w:val="28"/>
                <w:lang w:val="nl-NL"/>
              </w:rPr>
              <w:t>N</w:t>
            </w:r>
            <w:r w:rsidRPr="00543C28">
              <w:rPr>
                <w:color w:val="000000"/>
                <w:sz w:val="28"/>
                <w:szCs w:val="28"/>
                <w:lang w:val="nl-NL"/>
              </w:rPr>
              <w:t>=NP=PQ=QM</w:t>
            </w:r>
          </w:p>
          <w:p w:rsidR="00543C28" w:rsidRDefault="00543C28" w:rsidP="00DC3DEB">
            <w:pPr>
              <w:spacing w:before="120" w:after="120" w:line="312" w:lineRule="auto"/>
              <w:rPr>
                <w:color w:val="000000"/>
                <w:sz w:val="28"/>
                <w:szCs w:val="28"/>
                <w:lang w:val="nl-NL"/>
              </w:rPr>
            </w:pPr>
            <w:r>
              <w:rPr>
                <w:color w:val="000000"/>
                <w:sz w:val="28"/>
                <w:szCs w:val="28"/>
                <w:lang w:val="nl-NL"/>
              </w:rPr>
              <w:t>-</w:t>
            </w:r>
            <w:r w:rsidRPr="00543C28">
              <w:rPr>
                <w:color w:val="000000"/>
                <w:sz w:val="28"/>
                <w:szCs w:val="28"/>
                <w:lang w:val="nl-NL"/>
              </w:rPr>
              <w:t xml:space="preserve">Tứ giác EFGH là hình bình hành nên có: </w:t>
            </w:r>
          </w:p>
          <w:p w:rsidR="00543C28" w:rsidRPr="00543C28" w:rsidRDefault="00543C28" w:rsidP="00DC3DEB">
            <w:pPr>
              <w:spacing w:before="120" w:after="120" w:line="312" w:lineRule="auto"/>
              <w:rPr>
                <w:color w:val="000000"/>
                <w:sz w:val="28"/>
                <w:szCs w:val="28"/>
                <w:lang w:val="nl-NL"/>
              </w:rPr>
            </w:pPr>
            <w:r w:rsidRPr="00543C28">
              <w:rPr>
                <w:color w:val="000000"/>
                <w:sz w:val="28"/>
                <w:szCs w:val="28"/>
                <w:lang w:val="nl-NL"/>
              </w:rPr>
              <w:t>EF=GH; GF=EH</w:t>
            </w:r>
          </w:p>
          <w:p w:rsidR="00543C28" w:rsidRPr="00543C28" w:rsidRDefault="00543C28" w:rsidP="00DC3DEB">
            <w:pPr>
              <w:spacing w:before="120" w:after="120" w:line="312" w:lineRule="auto"/>
              <w:rPr>
                <w:color w:val="000000"/>
                <w:sz w:val="28"/>
                <w:szCs w:val="28"/>
                <w:lang w:val="nl-NL"/>
              </w:rPr>
            </w:pPr>
            <w:r w:rsidRPr="00543C28">
              <w:rPr>
                <w:color w:val="000000"/>
                <w:sz w:val="28"/>
                <w:szCs w:val="28"/>
                <w:lang w:val="nl-NL"/>
              </w:rPr>
              <w:t>Mà EF=GF</w:t>
            </w:r>
          </w:p>
          <w:p w:rsidR="00543C28" w:rsidRPr="00543C28" w:rsidRDefault="00543C28" w:rsidP="00DC3DEB">
            <w:pPr>
              <w:spacing w:before="120" w:after="120" w:line="312" w:lineRule="auto"/>
              <w:rPr>
                <w:color w:val="000000"/>
                <w:sz w:val="28"/>
                <w:szCs w:val="28"/>
                <w:lang w:val="nl-NL"/>
              </w:rPr>
            </w:pPr>
            <w:r w:rsidRPr="00543C28">
              <w:rPr>
                <w:color w:val="000000"/>
                <w:sz w:val="28"/>
                <w:szCs w:val="28"/>
                <w:lang w:val="nl-NL"/>
              </w:rPr>
              <w:t>Nên EF=FG=GH=EH</w:t>
            </w:r>
          </w:p>
          <w:p w:rsidR="00543C28" w:rsidRDefault="00543C28" w:rsidP="00DC3DEB">
            <w:pPr>
              <w:spacing w:before="120" w:after="120" w:line="312" w:lineRule="auto"/>
              <w:rPr>
                <w:b/>
                <w:color w:val="000000"/>
                <w:sz w:val="28"/>
                <w:szCs w:val="28"/>
                <w:lang w:val="nl-NL"/>
              </w:rPr>
            </w:pPr>
            <w:r w:rsidRPr="00543C28">
              <w:rPr>
                <w:color w:val="000000"/>
                <w:sz w:val="28"/>
                <w:szCs w:val="28"/>
                <w:lang w:val="nl-NL"/>
              </w:rPr>
              <w:t>Vậy tứ giác EFGH là hình thoi</w:t>
            </w:r>
          </w:p>
        </w:tc>
      </w:tr>
    </w:tbl>
    <w:p w:rsidR="001C6B02" w:rsidRDefault="001C6B02" w:rsidP="00DC3DEB">
      <w:pPr>
        <w:spacing w:before="120" w:line="312" w:lineRule="auto"/>
        <w:rPr>
          <w:color w:val="000000"/>
          <w:szCs w:val="28"/>
          <w:lang w:val="nl-NL"/>
        </w:rPr>
      </w:pPr>
      <w:r>
        <w:rPr>
          <w:szCs w:val="28"/>
          <w:lang w:val="nl-NL"/>
        </w:rPr>
        <w:lastRenderedPageBreak/>
        <w:t xml:space="preserve">Ở hình vẽ thứ nhất: học sinh có thể phát hiện ra ngay tứ giác </w:t>
      </w:r>
      <w:r w:rsidRPr="001C6B02">
        <w:rPr>
          <w:color w:val="000000"/>
          <w:szCs w:val="28"/>
          <w:lang w:val="nl-NL"/>
        </w:rPr>
        <w:t>MNPQ là hình thoi</w:t>
      </w:r>
    </w:p>
    <w:p w:rsidR="001C6B02" w:rsidRPr="00741A6E" w:rsidRDefault="001C6B02" w:rsidP="00DC3DEB">
      <w:pPr>
        <w:spacing w:before="120" w:line="312" w:lineRule="auto"/>
        <w:rPr>
          <w:color w:val="000000"/>
          <w:szCs w:val="28"/>
          <w:lang w:val="nl-NL"/>
        </w:rPr>
      </w:pPr>
      <w:r>
        <w:rPr>
          <w:szCs w:val="28"/>
          <w:lang w:val="nl-NL"/>
        </w:rPr>
        <w:t xml:space="preserve">Ở hình vẽ thứ hai: học sinh có thể </w:t>
      </w:r>
      <w:r w:rsidR="00510C34">
        <w:rPr>
          <w:szCs w:val="28"/>
          <w:lang w:val="nl-NL"/>
        </w:rPr>
        <w:t xml:space="preserve">cho rằng tứ giác này không </w:t>
      </w:r>
      <w:r w:rsidRPr="001C6B02">
        <w:rPr>
          <w:color w:val="000000"/>
          <w:szCs w:val="28"/>
          <w:lang w:val="nl-NL"/>
        </w:rPr>
        <w:t>là hình thoi</w:t>
      </w:r>
      <w:r w:rsidR="00510C34">
        <w:rPr>
          <w:color w:val="000000"/>
          <w:szCs w:val="28"/>
          <w:lang w:val="nl-NL"/>
        </w:rPr>
        <w:t xml:space="preserve"> vì chỉ có 2 cạnh bằng nhau. Nhưng khi xét thêm điều kiện tứ </w:t>
      </w:r>
      <w:r w:rsidR="000838BA">
        <w:rPr>
          <w:color w:val="000000"/>
          <w:szCs w:val="28"/>
          <w:lang w:val="nl-NL"/>
        </w:rPr>
        <w:t>giác</w:t>
      </w:r>
      <w:r w:rsidR="00510C34">
        <w:rPr>
          <w:color w:val="000000"/>
          <w:szCs w:val="28"/>
          <w:lang w:val="nl-NL"/>
        </w:rPr>
        <w:t xml:space="preserve"> </w:t>
      </w:r>
      <w:r w:rsidR="00EE78DD" w:rsidRPr="00EE78DD">
        <w:rPr>
          <w:color w:val="000000"/>
          <w:szCs w:val="28"/>
          <w:lang w:val="nl-NL"/>
        </w:rPr>
        <w:t>EFGH là hình bình hành</w:t>
      </w:r>
      <w:r w:rsidR="00210ABE">
        <w:rPr>
          <w:color w:val="000000"/>
          <w:szCs w:val="28"/>
          <w:lang w:val="nl-NL"/>
        </w:rPr>
        <w:t xml:space="preserve"> thì ta thấy tứ giác này có 4 cạnh bằng nhau</w:t>
      </w:r>
      <w:r w:rsidR="002C7CF3">
        <w:rPr>
          <w:color w:val="000000"/>
          <w:szCs w:val="28"/>
          <w:lang w:val="nl-NL"/>
        </w:rPr>
        <w:t>.</w:t>
      </w:r>
    </w:p>
    <w:p w:rsidR="002C7CF3" w:rsidRDefault="002C7CF3" w:rsidP="00DC3DEB">
      <w:pPr>
        <w:spacing w:before="120" w:line="312" w:lineRule="auto"/>
        <w:ind w:firstLine="720"/>
        <w:rPr>
          <w:szCs w:val="28"/>
          <w:lang w:val="nl-NL"/>
        </w:rPr>
      </w:pPr>
      <w:r>
        <w:rPr>
          <w:color w:val="000000"/>
          <w:szCs w:val="28"/>
          <w:lang w:val="nl-NL"/>
        </w:rPr>
        <w:t xml:space="preserve">Vì vậy, với việc nắm vững khái niệm vừa học, các </w:t>
      </w:r>
      <w:r w:rsidRPr="00B21F69">
        <w:rPr>
          <w:szCs w:val="28"/>
          <w:lang w:val="nl-NL"/>
        </w:rPr>
        <w:t>mối liên hệ giữa khái niệm vừa học và những khái niệm mà học sinh đã biết trước đó</w:t>
      </w:r>
      <w:r>
        <w:rPr>
          <w:szCs w:val="28"/>
          <w:lang w:val="nl-NL"/>
        </w:rPr>
        <w:t>, học sinh có thể tự mình giải quyết các bài tập có liên quan.</w:t>
      </w:r>
      <w:r w:rsidR="009B5C55">
        <w:rPr>
          <w:szCs w:val="28"/>
          <w:lang w:val="nl-NL"/>
        </w:rPr>
        <w:t>Từ đó bồi dưỡng năng lực tự học</w:t>
      </w:r>
      <w:r w:rsidR="000838BA">
        <w:rPr>
          <w:szCs w:val="28"/>
          <w:lang w:val="nl-NL"/>
        </w:rPr>
        <w:t>.</w:t>
      </w:r>
      <w:r w:rsidR="009B5C55">
        <w:rPr>
          <w:szCs w:val="28"/>
          <w:lang w:val="nl-NL"/>
        </w:rPr>
        <w:t xml:space="preserve"> </w:t>
      </w:r>
    </w:p>
    <w:p w:rsidR="00C5440B" w:rsidRPr="00FF444A" w:rsidRDefault="00FE5C81" w:rsidP="00B50817">
      <w:pPr>
        <w:spacing w:before="120" w:line="312" w:lineRule="auto"/>
        <w:rPr>
          <w:b/>
          <w:i/>
          <w:color w:val="000000"/>
          <w:szCs w:val="28"/>
          <w:lang w:val="nl-NL"/>
        </w:rPr>
      </w:pPr>
      <w:r w:rsidRPr="00F96E75">
        <w:rPr>
          <w:color w:val="000000"/>
          <w:szCs w:val="28"/>
          <w:lang w:val="nl-NL"/>
        </w:rPr>
        <w:tab/>
      </w:r>
      <w:r w:rsidRPr="00F96E75">
        <w:rPr>
          <w:b/>
          <w:i/>
          <w:color w:val="000000"/>
          <w:szCs w:val="28"/>
          <w:lang w:val="nl-NL"/>
        </w:rPr>
        <w:t>*HĐ</w:t>
      </w:r>
      <w:r>
        <w:rPr>
          <w:b/>
          <w:i/>
          <w:color w:val="000000"/>
          <w:szCs w:val="28"/>
          <w:lang w:val="nl-NL"/>
        </w:rPr>
        <w:t xml:space="preserve"> 4.</w:t>
      </w:r>
      <w:r w:rsidRPr="00F96E75">
        <w:rPr>
          <w:b/>
          <w:i/>
          <w:color w:val="000000"/>
          <w:szCs w:val="28"/>
          <w:lang w:val="nl-NL"/>
        </w:rPr>
        <w:t xml:space="preserve"> Vận dụng</w:t>
      </w:r>
    </w:p>
    <w:tbl>
      <w:tblPr>
        <w:tblStyle w:val="TableGrid"/>
        <w:tblW w:w="0" w:type="auto"/>
        <w:tblLook w:val="04A0"/>
      </w:tblPr>
      <w:tblGrid>
        <w:gridCol w:w="4723"/>
        <w:gridCol w:w="4640"/>
      </w:tblGrid>
      <w:tr w:rsidR="00B81D26" w:rsidTr="00FF444A">
        <w:trPr>
          <w:trHeight w:val="482"/>
        </w:trPr>
        <w:tc>
          <w:tcPr>
            <w:tcW w:w="4723" w:type="dxa"/>
          </w:tcPr>
          <w:p w:rsidR="00B81D26" w:rsidRPr="00C82C73" w:rsidRDefault="00B81D26" w:rsidP="00C5440B">
            <w:pPr>
              <w:spacing w:before="120" w:after="120" w:line="312" w:lineRule="auto"/>
              <w:jc w:val="center"/>
              <w:rPr>
                <w:sz w:val="28"/>
                <w:szCs w:val="28"/>
                <w:lang w:val="nl-NL"/>
              </w:rPr>
            </w:pPr>
            <w:r w:rsidRPr="00C82C73">
              <w:rPr>
                <w:sz w:val="28"/>
                <w:szCs w:val="28"/>
                <w:lang w:val="nl-NL"/>
              </w:rPr>
              <w:t>Câu hỏi của giáo viên</w:t>
            </w:r>
          </w:p>
        </w:tc>
        <w:tc>
          <w:tcPr>
            <w:tcW w:w="4640" w:type="dxa"/>
          </w:tcPr>
          <w:p w:rsidR="00B81D26" w:rsidRPr="00C82C73" w:rsidRDefault="00B81D26" w:rsidP="00C5440B">
            <w:pPr>
              <w:spacing w:before="120" w:after="120" w:line="312" w:lineRule="auto"/>
              <w:jc w:val="center"/>
              <w:rPr>
                <w:sz w:val="28"/>
                <w:szCs w:val="28"/>
                <w:lang w:val="nl-NL"/>
              </w:rPr>
            </w:pPr>
            <w:r w:rsidRPr="00C82C73">
              <w:rPr>
                <w:sz w:val="28"/>
                <w:szCs w:val="28"/>
                <w:lang w:val="nl-NL"/>
              </w:rPr>
              <w:t>Câu trả lời mong muốn</w:t>
            </w:r>
          </w:p>
        </w:tc>
      </w:tr>
      <w:tr w:rsidR="00B81D26" w:rsidTr="00FF444A">
        <w:trPr>
          <w:trHeight w:val="840"/>
        </w:trPr>
        <w:tc>
          <w:tcPr>
            <w:tcW w:w="4723" w:type="dxa"/>
          </w:tcPr>
          <w:p w:rsidR="00B81D26" w:rsidRPr="00F96E75" w:rsidRDefault="00B81D26" w:rsidP="00C5440B">
            <w:pPr>
              <w:spacing w:before="120" w:after="120" w:line="312" w:lineRule="auto"/>
              <w:rPr>
                <w:color w:val="000000"/>
                <w:sz w:val="28"/>
                <w:szCs w:val="28"/>
                <w:lang w:val="nl-NL"/>
              </w:rPr>
            </w:pPr>
            <w:r>
              <w:rPr>
                <w:color w:val="000000"/>
                <w:sz w:val="28"/>
                <w:szCs w:val="28"/>
                <w:lang w:val="nl-NL"/>
              </w:rPr>
              <w:t>?1. M</w:t>
            </w:r>
            <w:r w:rsidRPr="00F96E75">
              <w:rPr>
                <w:color w:val="000000"/>
                <w:sz w:val="28"/>
                <w:szCs w:val="28"/>
                <w:lang w:val="nl-NL"/>
              </w:rPr>
              <w:t>ột tứ giác cần thêm yếu tố gì thì tứ giác đó là hình thoi</w:t>
            </w:r>
            <w:r>
              <w:rPr>
                <w:color w:val="000000"/>
                <w:sz w:val="28"/>
                <w:szCs w:val="28"/>
                <w:lang w:val="nl-NL"/>
              </w:rPr>
              <w:t>.</w:t>
            </w:r>
          </w:p>
          <w:p w:rsidR="00B81D26" w:rsidRPr="00F96E75" w:rsidRDefault="00B81D26" w:rsidP="00C5440B">
            <w:pPr>
              <w:spacing w:before="120" w:after="120" w:line="312" w:lineRule="auto"/>
              <w:rPr>
                <w:color w:val="000000"/>
                <w:sz w:val="28"/>
                <w:szCs w:val="28"/>
                <w:lang w:val="nl-NL"/>
              </w:rPr>
            </w:pPr>
            <w:r>
              <w:rPr>
                <w:color w:val="000000"/>
                <w:sz w:val="28"/>
                <w:szCs w:val="28"/>
                <w:lang w:val="nl-NL"/>
              </w:rPr>
              <w:t>?2.H</w:t>
            </w:r>
            <w:r w:rsidRPr="00F96E75">
              <w:rPr>
                <w:color w:val="000000"/>
                <w:sz w:val="28"/>
                <w:szCs w:val="28"/>
                <w:lang w:val="nl-NL"/>
              </w:rPr>
              <w:t>ình bình hành cần thêm đ</w:t>
            </w:r>
            <w:r>
              <w:rPr>
                <w:color w:val="000000"/>
                <w:sz w:val="28"/>
                <w:szCs w:val="28"/>
                <w:lang w:val="nl-NL"/>
              </w:rPr>
              <w:t>iều kiện gì thì nó là hình thoi.</w:t>
            </w:r>
          </w:p>
          <w:p w:rsidR="00B81D26" w:rsidRPr="00B81D26" w:rsidRDefault="00B81D26" w:rsidP="00C5440B">
            <w:pPr>
              <w:spacing w:before="120" w:after="120" w:line="312" w:lineRule="auto"/>
              <w:rPr>
                <w:color w:val="000000"/>
                <w:sz w:val="28"/>
                <w:szCs w:val="28"/>
                <w:lang w:val="nl-NL"/>
              </w:rPr>
            </w:pPr>
            <w:r>
              <w:rPr>
                <w:color w:val="000000"/>
                <w:sz w:val="28"/>
                <w:szCs w:val="28"/>
                <w:lang w:val="nl-NL"/>
              </w:rPr>
              <w:t>?3</w:t>
            </w:r>
            <w:r w:rsidR="00B91258">
              <w:rPr>
                <w:color w:val="000000"/>
                <w:sz w:val="28"/>
                <w:szCs w:val="28"/>
                <w:lang w:val="nl-NL"/>
              </w:rPr>
              <w:t xml:space="preserve">. </w:t>
            </w:r>
            <w:r w:rsidRPr="00B81D26">
              <w:rPr>
                <w:color w:val="000000"/>
                <w:sz w:val="28"/>
                <w:szCs w:val="28"/>
                <w:lang w:val="nl-NL"/>
              </w:rPr>
              <w:t>Nêu những ứng d</w:t>
            </w:r>
            <w:r w:rsidR="00B91258">
              <w:rPr>
                <w:color w:val="000000"/>
                <w:sz w:val="28"/>
                <w:szCs w:val="28"/>
                <w:lang w:val="nl-NL"/>
              </w:rPr>
              <w:t>ụng của hình thoi trong thực tế.</w:t>
            </w:r>
          </w:p>
          <w:p w:rsidR="00B81D26" w:rsidRDefault="00B81D26" w:rsidP="00C5440B">
            <w:pPr>
              <w:spacing w:before="120" w:after="120" w:line="312" w:lineRule="auto"/>
              <w:rPr>
                <w:color w:val="000000"/>
                <w:sz w:val="28"/>
                <w:szCs w:val="28"/>
                <w:lang w:val="nl-NL"/>
              </w:rPr>
            </w:pPr>
          </w:p>
          <w:p w:rsidR="00B91258" w:rsidRDefault="00B91258" w:rsidP="00C5440B">
            <w:pPr>
              <w:spacing w:before="120" w:after="120" w:line="312" w:lineRule="auto"/>
              <w:rPr>
                <w:color w:val="000000"/>
                <w:sz w:val="28"/>
                <w:szCs w:val="28"/>
                <w:lang w:val="nl-NL"/>
              </w:rPr>
            </w:pPr>
            <w:r>
              <w:rPr>
                <w:color w:val="000000"/>
                <w:sz w:val="28"/>
                <w:szCs w:val="28"/>
                <w:lang w:val="nl-NL"/>
              </w:rPr>
              <w:t>?4.</w:t>
            </w:r>
            <w:r w:rsidRPr="00F96E75">
              <w:rPr>
                <w:color w:val="000000"/>
                <w:sz w:val="28"/>
                <w:szCs w:val="28"/>
                <w:lang w:val="nl-NL"/>
              </w:rPr>
              <w:t xml:space="preserve"> Cho hình chữ nhật ABCD. Gọi M, N, P, Q lần lượt là trung đi</w:t>
            </w:r>
            <w:r>
              <w:rPr>
                <w:color w:val="000000"/>
                <w:sz w:val="28"/>
                <w:szCs w:val="28"/>
                <w:lang w:val="nl-NL"/>
              </w:rPr>
              <w:t>ểm của các cạnh AB, BC, CD, DA.</w:t>
            </w:r>
          </w:p>
          <w:p w:rsidR="00B81D26" w:rsidRPr="00642435" w:rsidRDefault="00B91258" w:rsidP="00C5440B">
            <w:pPr>
              <w:spacing w:before="120" w:after="120" w:line="312" w:lineRule="auto"/>
              <w:rPr>
                <w:color w:val="000000"/>
                <w:sz w:val="28"/>
                <w:szCs w:val="28"/>
                <w:lang w:val="nl-NL"/>
              </w:rPr>
            </w:pPr>
            <w:r w:rsidRPr="00F96E75">
              <w:rPr>
                <w:color w:val="000000"/>
                <w:sz w:val="28"/>
                <w:szCs w:val="28"/>
                <w:lang w:val="nl-NL"/>
              </w:rPr>
              <w:t>Tứ giác MNPQ là hình gì</w:t>
            </w:r>
            <w:r>
              <w:rPr>
                <w:color w:val="000000"/>
                <w:sz w:val="28"/>
                <w:szCs w:val="28"/>
                <w:lang w:val="nl-NL"/>
              </w:rPr>
              <w:t>?</w:t>
            </w:r>
          </w:p>
        </w:tc>
        <w:tc>
          <w:tcPr>
            <w:tcW w:w="4640" w:type="dxa"/>
          </w:tcPr>
          <w:p w:rsidR="00B81D26" w:rsidRPr="00F96E75" w:rsidRDefault="00B81D26" w:rsidP="00C5440B">
            <w:pPr>
              <w:spacing w:before="120" w:after="120" w:line="312" w:lineRule="auto"/>
              <w:rPr>
                <w:color w:val="000000"/>
                <w:sz w:val="28"/>
                <w:szCs w:val="28"/>
                <w:lang w:val="nl-NL"/>
              </w:rPr>
            </w:pPr>
            <w:r>
              <w:rPr>
                <w:color w:val="000000"/>
                <w:sz w:val="28"/>
                <w:szCs w:val="28"/>
                <w:lang w:val="nl-NL"/>
              </w:rPr>
              <w:t xml:space="preserve">- </w:t>
            </w:r>
            <w:r w:rsidRPr="00F96E75">
              <w:rPr>
                <w:color w:val="000000"/>
                <w:sz w:val="28"/>
                <w:szCs w:val="28"/>
                <w:lang w:val="nl-NL"/>
              </w:rPr>
              <w:t>Tứ giác có bốn cạnh bằng nhau là hình thoi.</w:t>
            </w:r>
          </w:p>
          <w:p w:rsidR="00B81D26" w:rsidRDefault="00B81D26" w:rsidP="00C5440B">
            <w:pPr>
              <w:spacing w:before="120" w:after="120" w:line="312" w:lineRule="auto"/>
              <w:rPr>
                <w:b/>
                <w:color w:val="000000"/>
                <w:sz w:val="28"/>
                <w:szCs w:val="28"/>
                <w:lang w:val="nl-NL"/>
              </w:rPr>
            </w:pPr>
            <w:r>
              <w:rPr>
                <w:color w:val="000000"/>
                <w:sz w:val="28"/>
                <w:szCs w:val="28"/>
                <w:lang w:val="nl-NL"/>
              </w:rPr>
              <w:t xml:space="preserve">- </w:t>
            </w:r>
            <w:r w:rsidRPr="00F96E75">
              <w:rPr>
                <w:color w:val="000000"/>
                <w:sz w:val="28"/>
                <w:szCs w:val="28"/>
                <w:lang w:val="nl-NL"/>
              </w:rPr>
              <w:t>Hình bình hành có hai cạnh kề bằng nhau là hình thoi</w:t>
            </w:r>
          </w:p>
          <w:p w:rsidR="00B81D26" w:rsidRPr="00B81D26" w:rsidRDefault="00B81D26" w:rsidP="00C5440B">
            <w:pPr>
              <w:spacing w:before="120" w:after="120" w:line="312" w:lineRule="auto"/>
              <w:ind w:hanging="720"/>
              <w:rPr>
                <w:color w:val="000000"/>
                <w:sz w:val="28"/>
                <w:szCs w:val="28"/>
                <w:lang w:val="nl-NL"/>
              </w:rPr>
            </w:pPr>
            <w:r>
              <w:rPr>
                <w:color w:val="000000"/>
                <w:sz w:val="28"/>
                <w:szCs w:val="28"/>
                <w:lang w:val="nl-NL"/>
              </w:rPr>
              <w:t xml:space="preserve">          </w:t>
            </w:r>
            <w:r w:rsidRPr="00B81D26">
              <w:rPr>
                <w:color w:val="000000"/>
                <w:sz w:val="28"/>
                <w:szCs w:val="28"/>
                <w:lang w:val="nl-NL"/>
              </w:rPr>
              <w:t>- Các thanh sắt ở cửa xếp</w:t>
            </w:r>
            <w:r w:rsidR="00B91258">
              <w:rPr>
                <w:color w:val="000000"/>
                <w:sz w:val="28"/>
                <w:szCs w:val="28"/>
                <w:lang w:val="nl-NL"/>
              </w:rPr>
              <w:t>, hàng rào sắt</w:t>
            </w:r>
            <w:r w:rsidRPr="00B81D26">
              <w:rPr>
                <w:color w:val="000000"/>
                <w:sz w:val="28"/>
                <w:szCs w:val="28"/>
                <w:lang w:val="nl-NL"/>
              </w:rPr>
              <w:t xml:space="preserve"> tạo thành những hình thoi.</w:t>
            </w:r>
          </w:p>
          <w:p w:rsidR="00B81D26" w:rsidRPr="00B91258" w:rsidRDefault="00B91258" w:rsidP="00C5440B">
            <w:pPr>
              <w:spacing w:before="120" w:after="120" w:line="312" w:lineRule="auto"/>
              <w:ind w:hanging="720"/>
              <w:rPr>
                <w:color w:val="000000"/>
                <w:sz w:val="28"/>
                <w:szCs w:val="28"/>
                <w:lang w:val="nl-NL"/>
              </w:rPr>
            </w:pPr>
            <w:r>
              <w:rPr>
                <w:color w:val="000000"/>
                <w:sz w:val="28"/>
                <w:szCs w:val="28"/>
                <w:lang w:val="nl-NL"/>
              </w:rPr>
              <w:t xml:space="preserve">          </w:t>
            </w:r>
            <w:r w:rsidR="00B81D26" w:rsidRPr="00B91258">
              <w:rPr>
                <w:color w:val="000000"/>
                <w:sz w:val="28"/>
                <w:szCs w:val="28"/>
                <w:lang w:val="nl-NL"/>
              </w:rPr>
              <w:t xml:space="preserve">- Trong kiến trúc người ta tạo những hình khối có dạng hình thoi để trang trí. </w:t>
            </w:r>
          </w:p>
          <w:p w:rsidR="00B81D26" w:rsidRPr="00B91258" w:rsidRDefault="00B91258" w:rsidP="00C5440B">
            <w:pPr>
              <w:spacing w:before="120" w:after="120" w:line="312" w:lineRule="auto"/>
              <w:rPr>
                <w:color w:val="000000"/>
                <w:sz w:val="28"/>
                <w:szCs w:val="28"/>
                <w:lang w:val="nl-NL"/>
              </w:rPr>
            </w:pPr>
            <w:r w:rsidRPr="00B91258">
              <w:rPr>
                <w:color w:val="000000"/>
                <w:sz w:val="28"/>
                <w:szCs w:val="28"/>
                <w:lang w:val="nl-NL"/>
              </w:rPr>
              <w:t>HS vẽ hình và trình bày bài toán chứng minh</w:t>
            </w:r>
            <w:r>
              <w:rPr>
                <w:color w:val="000000"/>
                <w:sz w:val="28"/>
                <w:szCs w:val="28"/>
                <w:lang w:val="nl-NL"/>
              </w:rPr>
              <w:t xml:space="preserve"> (chứng minh được MNPQ là hình thoi).</w:t>
            </w:r>
          </w:p>
        </w:tc>
      </w:tr>
    </w:tbl>
    <w:p w:rsidR="001D53E0" w:rsidRDefault="00B91258" w:rsidP="00DC3DEB">
      <w:pPr>
        <w:spacing w:before="120" w:line="312" w:lineRule="auto"/>
        <w:ind w:firstLine="720"/>
        <w:rPr>
          <w:color w:val="000000"/>
          <w:szCs w:val="28"/>
          <w:lang w:val="nl-NL"/>
        </w:rPr>
      </w:pPr>
      <w:r>
        <w:rPr>
          <w:color w:val="000000"/>
          <w:szCs w:val="28"/>
          <w:lang w:val="nl-NL"/>
        </w:rPr>
        <w:t xml:space="preserve">Trong hoạt động trên, giáo viên đã sử dụng linh hoạt biện pháp 5 và 6 giúp học sinh tự mình vận dụng khái niệm và tự mình trình bày được bài toán chứng minh hình học. Như vậy năng lực tự học </w:t>
      </w:r>
      <w:r w:rsidR="001D53E0">
        <w:rPr>
          <w:color w:val="000000"/>
          <w:szCs w:val="28"/>
          <w:lang w:val="nl-NL"/>
        </w:rPr>
        <w:t xml:space="preserve">của học sinh </w:t>
      </w:r>
      <w:r>
        <w:rPr>
          <w:color w:val="000000"/>
          <w:szCs w:val="28"/>
          <w:lang w:val="nl-NL"/>
        </w:rPr>
        <w:t xml:space="preserve">ngày càng </w:t>
      </w:r>
      <w:r w:rsidR="001D53E0">
        <w:rPr>
          <w:color w:val="000000"/>
          <w:szCs w:val="28"/>
          <w:lang w:val="nl-NL"/>
        </w:rPr>
        <w:t>phát triển hơn.</w:t>
      </w:r>
    </w:p>
    <w:p w:rsidR="00B91258" w:rsidRDefault="001D53E0" w:rsidP="00B50817">
      <w:pPr>
        <w:spacing w:before="120" w:line="312" w:lineRule="auto"/>
        <w:rPr>
          <w:b/>
          <w:color w:val="000000"/>
          <w:szCs w:val="28"/>
          <w:lang w:val="nl-NL"/>
        </w:rPr>
      </w:pPr>
      <w:r>
        <w:rPr>
          <w:b/>
          <w:color w:val="000000"/>
          <w:szCs w:val="28"/>
          <w:lang w:val="nl-NL"/>
        </w:rPr>
        <w:t>Giáo án 3</w:t>
      </w:r>
      <w:r w:rsidRPr="00F96E75">
        <w:rPr>
          <w:color w:val="000000"/>
          <w:szCs w:val="28"/>
          <w:lang w:val="nl-NL"/>
        </w:rPr>
        <w:t>:</w:t>
      </w:r>
      <w:r>
        <w:rPr>
          <w:color w:val="000000"/>
          <w:szCs w:val="28"/>
          <w:lang w:val="nl-NL"/>
        </w:rPr>
        <w:t xml:space="preserve"> </w:t>
      </w:r>
      <w:r>
        <w:rPr>
          <w:b/>
          <w:color w:val="000000"/>
          <w:szCs w:val="28"/>
          <w:lang w:val="nl-NL"/>
        </w:rPr>
        <w:t>Dạy học khái niệm Phương trình bậc hai một ẩn (Đại số 9)</w:t>
      </w:r>
    </w:p>
    <w:p w:rsidR="00C06BF3" w:rsidRDefault="00C06BF3" w:rsidP="00B50817">
      <w:pPr>
        <w:spacing w:before="120" w:line="312" w:lineRule="auto"/>
        <w:rPr>
          <w:b/>
          <w:i/>
          <w:color w:val="000000"/>
          <w:szCs w:val="28"/>
          <w:lang w:val="nl-NL"/>
        </w:rPr>
      </w:pPr>
      <w:r w:rsidRPr="00642435">
        <w:rPr>
          <w:b/>
          <w:i/>
          <w:color w:val="000000"/>
          <w:szCs w:val="28"/>
          <w:lang w:val="nl-NL"/>
        </w:rPr>
        <w:t xml:space="preserve">*HĐ 1: Tiếp cận khái niệm </w:t>
      </w:r>
    </w:p>
    <w:p w:rsidR="004443A0" w:rsidRDefault="004443A0" w:rsidP="00B50817">
      <w:pPr>
        <w:spacing w:before="120" w:line="312" w:lineRule="auto"/>
        <w:rPr>
          <w:b/>
          <w:i/>
          <w:color w:val="000000"/>
          <w:szCs w:val="28"/>
          <w:lang w:val="nl-NL"/>
        </w:rPr>
      </w:pPr>
    </w:p>
    <w:p w:rsidR="004443A0" w:rsidRPr="00C06BF3" w:rsidRDefault="004443A0" w:rsidP="00B50817">
      <w:pPr>
        <w:spacing w:before="120" w:line="312" w:lineRule="auto"/>
        <w:rPr>
          <w:b/>
          <w:i/>
          <w:color w:val="000000"/>
          <w:szCs w:val="28"/>
          <w:lang w:val="nl-NL"/>
        </w:rPr>
      </w:pPr>
    </w:p>
    <w:tbl>
      <w:tblPr>
        <w:tblW w:w="9571" w:type="dxa"/>
        <w:tblInd w:w="77" w:type="dxa"/>
        <w:tblLook w:val="01E0"/>
      </w:tblPr>
      <w:tblGrid>
        <w:gridCol w:w="4989"/>
        <w:gridCol w:w="4582"/>
      </w:tblGrid>
      <w:tr w:rsidR="001D53E0" w:rsidRPr="009B201F" w:rsidTr="008A0AB2">
        <w:tc>
          <w:tcPr>
            <w:tcW w:w="4989" w:type="dxa"/>
            <w:tcBorders>
              <w:top w:val="single" w:sz="4" w:space="0" w:color="auto"/>
              <w:left w:val="single" w:sz="4" w:space="0" w:color="auto"/>
              <w:bottom w:val="single" w:sz="4" w:space="0" w:color="auto"/>
              <w:right w:val="single" w:sz="4" w:space="0" w:color="auto"/>
            </w:tcBorders>
          </w:tcPr>
          <w:p w:rsidR="001D53E0" w:rsidRPr="001D53E0" w:rsidRDefault="001D53E0" w:rsidP="00DC3DEB">
            <w:pPr>
              <w:spacing w:before="120"/>
              <w:jc w:val="center"/>
              <w:rPr>
                <w:szCs w:val="28"/>
                <w:lang w:val="nl-NL"/>
              </w:rPr>
            </w:pPr>
            <w:r w:rsidRPr="001D53E0">
              <w:rPr>
                <w:szCs w:val="28"/>
                <w:lang w:val="nl-NL"/>
              </w:rPr>
              <w:lastRenderedPageBreak/>
              <w:t>Câu hỏi của giáo viên</w:t>
            </w:r>
          </w:p>
        </w:tc>
        <w:tc>
          <w:tcPr>
            <w:tcW w:w="4582" w:type="dxa"/>
            <w:tcBorders>
              <w:top w:val="single" w:sz="4" w:space="0" w:color="auto"/>
              <w:left w:val="single" w:sz="4" w:space="0" w:color="auto"/>
              <w:bottom w:val="single" w:sz="4" w:space="0" w:color="auto"/>
              <w:right w:val="single" w:sz="4" w:space="0" w:color="auto"/>
            </w:tcBorders>
          </w:tcPr>
          <w:p w:rsidR="001D53E0" w:rsidRPr="001D53E0" w:rsidRDefault="001D53E0" w:rsidP="00DC3DEB">
            <w:pPr>
              <w:spacing w:before="120"/>
              <w:jc w:val="center"/>
              <w:rPr>
                <w:szCs w:val="28"/>
                <w:lang w:val="nl-NL"/>
              </w:rPr>
            </w:pPr>
            <w:r w:rsidRPr="001D53E0">
              <w:rPr>
                <w:szCs w:val="28"/>
                <w:lang w:val="nl-NL"/>
              </w:rPr>
              <w:t>Câu trả lời mong muốn</w:t>
            </w:r>
          </w:p>
        </w:tc>
      </w:tr>
      <w:tr w:rsidR="009B201F" w:rsidRPr="009B201F" w:rsidTr="008A0AB2">
        <w:trPr>
          <w:trHeight w:val="70"/>
        </w:trPr>
        <w:tc>
          <w:tcPr>
            <w:tcW w:w="4989" w:type="dxa"/>
            <w:tcBorders>
              <w:top w:val="single" w:sz="4" w:space="0" w:color="auto"/>
              <w:left w:val="single" w:sz="4" w:space="0" w:color="auto"/>
              <w:bottom w:val="single" w:sz="4" w:space="0" w:color="auto"/>
              <w:right w:val="single" w:sz="4" w:space="0" w:color="auto"/>
            </w:tcBorders>
          </w:tcPr>
          <w:p w:rsidR="009B201F" w:rsidRPr="009B201F" w:rsidRDefault="009B201F" w:rsidP="00DC3DEB">
            <w:pPr>
              <w:spacing w:before="120"/>
              <w:rPr>
                <w:szCs w:val="28"/>
              </w:rPr>
            </w:pPr>
            <w:r w:rsidRPr="009B201F">
              <w:rPr>
                <w:szCs w:val="28"/>
              </w:rPr>
              <w:t>- HS nghiên cứu bài toán SGK</w:t>
            </w:r>
          </w:p>
          <w:p w:rsidR="009B201F" w:rsidRPr="009B201F" w:rsidRDefault="009B201F" w:rsidP="00DC3DEB">
            <w:pPr>
              <w:spacing w:before="120"/>
              <w:rPr>
                <w:szCs w:val="28"/>
              </w:rPr>
            </w:pPr>
            <w:r w:rsidRPr="009B201F">
              <w:rPr>
                <w:szCs w:val="28"/>
              </w:rPr>
              <w:t>- 1HS đọc đề bài toán.</w:t>
            </w:r>
          </w:p>
          <w:p w:rsidR="009B201F" w:rsidRPr="009B201F" w:rsidRDefault="009B201F" w:rsidP="00DC3DEB">
            <w:pPr>
              <w:spacing w:before="120"/>
              <w:rPr>
                <w:szCs w:val="28"/>
              </w:rPr>
            </w:pPr>
            <w:r w:rsidRPr="009B201F">
              <w:rPr>
                <w:szCs w:val="28"/>
              </w:rPr>
              <w:t>? Bài toán cho biết gì? Yêu cầu gì?</w:t>
            </w:r>
          </w:p>
          <w:p w:rsidR="009B201F" w:rsidRPr="009B201F" w:rsidRDefault="009B201F" w:rsidP="00DC3DEB">
            <w:pPr>
              <w:spacing w:before="120"/>
              <w:rPr>
                <w:szCs w:val="28"/>
              </w:rPr>
            </w:pPr>
            <w:r w:rsidRPr="009B201F">
              <w:rPr>
                <w:szCs w:val="28"/>
              </w:rPr>
              <w:t>- GV vẽ hình 12 - SGK để phân tích đề bài .</w:t>
            </w:r>
          </w:p>
          <w:p w:rsidR="009B201F" w:rsidRPr="009B201F" w:rsidRDefault="009B201F" w:rsidP="00DC3DEB">
            <w:pPr>
              <w:spacing w:before="120"/>
              <w:rPr>
                <w:szCs w:val="28"/>
              </w:rPr>
            </w:pPr>
            <w:r w:rsidRPr="009B201F">
              <w:rPr>
                <w:szCs w:val="28"/>
              </w:rPr>
              <w:t xml:space="preserve">? Hãy nêu cách giải bài toán trên </w:t>
            </w:r>
            <w:r w:rsidR="001D53E0">
              <w:rPr>
                <w:szCs w:val="28"/>
              </w:rPr>
              <w:t>.</w:t>
            </w:r>
          </w:p>
          <w:p w:rsidR="009B201F" w:rsidRPr="009B201F" w:rsidRDefault="009B201F" w:rsidP="00DC3DEB">
            <w:pPr>
              <w:spacing w:before="120"/>
              <w:rPr>
                <w:szCs w:val="28"/>
              </w:rPr>
            </w:pPr>
            <w:r w:rsidRPr="009B201F">
              <w:rPr>
                <w:szCs w:val="28"/>
              </w:rPr>
              <w:t xml:space="preserve">-Gọi bề rộng mặt đường là x mét </w:t>
            </w:r>
            <w:r w:rsidRPr="009B201F">
              <w:rPr>
                <w:position w:val="-6"/>
                <w:szCs w:val="28"/>
              </w:rPr>
              <w:object w:dxaOrig="340" w:dyaOrig="260">
                <v:shape id="_x0000_i1042" type="#_x0000_t75" style="width:17.25pt;height:12.75pt" o:ole="">
                  <v:imagedata r:id="rId42" o:title=""/>
                </v:shape>
                <o:OLEObject Type="Embed" ProgID="Equation.DSMT4" ShapeID="_x0000_i1042" DrawAspect="Content" ObjectID="_1487066279" r:id="rId43"/>
              </w:object>
            </w:r>
            <w:r w:rsidRPr="009B201F">
              <w:rPr>
                <w:szCs w:val="28"/>
              </w:rPr>
              <w:t xml:space="preserve"> ĐK?</w:t>
            </w:r>
          </w:p>
          <w:p w:rsidR="009B201F" w:rsidRPr="009B201F" w:rsidRDefault="009B201F" w:rsidP="00DC3DEB">
            <w:pPr>
              <w:spacing w:before="120"/>
              <w:rPr>
                <w:szCs w:val="28"/>
              </w:rPr>
            </w:pPr>
            <w:r w:rsidRPr="009B201F">
              <w:rPr>
                <w:szCs w:val="28"/>
              </w:rPr>
              <w:t>-Chiều dài của phần đất còn lại = ?</w:t>
            </w:r>
          </w:p>
          <w:p w:rsidR="009B201F" w:rsidRPr="009B201F" w:rsidRDefault="009B201F" w:rsidP="00DC3DEB">
            <w:pPr>
              <w:spacing w:before="120"/>
              <w:rPr>
                <w:szCs w:val="28"/>
              </w:rPr>
            </w:pPr>
            <w:r w:rsidRPr="009B201F">
              <w:rPr>
                <w:szCs w:val="28"/>
              </w:rPr>
              <w:t>-Chiều rộng của phần đất còn lại = ?</w:t>
            </w:r>
          </w:p>
          <w:p w:rsidR="009B201F" w:rsidRPr="009B201F" w:rsidRDefault="009B201F" w:rsidP="00DC3DEB">
            <w:pPr>
              <w:spacing w:before="120"/>
              <w:rPr>
                <w:szCs w:val="28"/>
              </w:rPr>
            </w:pPr>
            <w:r w:rsidRPr="009B201F">
              <w:rPr>
                <w:szCs w:val="28"/>
              </w:rPr>
              <w:t>-Diện tích của phần đất còn lại là bao nhiêu?</w:t>
            </w:r>
          </w:p>
          <w:p w:rsidR="009B201F" w:rsidRPr="009B201F" w:rsidRDefault="009B201F" w:rsidP="00DC3DEB">
            <w:pPr>
              <w:spacing w:before="120"/>
              <w:rPr>
                <w:szCs w:val="28"/>
              </w:rPr>
            </w:pPr>
            <w:r w:rsidRPr="009B201F">
              <w:rPr>
                <w:position w:val="-6"/>
                <w:szCs w:val="28"/>
              </w:rPr>
              <w:object w:dxaOrig="340" w:dyaOrig="260">
                <v:shape id="_x0000_i1043" type="#_x0000_t75" style="width:17.25pt;height:12.75pt" o:ole="">
                  <v:imagedata r:id="rId42" o:title=""/>
                </v:shape>
                <o:OLEObject Type="Embed" ProgID="Equation.DSMT4" ShapeID="_x0000_i1043" DrawAspect="Content" ObjectID="_1487066280" r:id="rId44"/>
              </w:object>
            </w:r>
            <w:r w:rsidRPr="009B201F">
              <w:rPr>
                <w:szCs w:val="28"/>
              </w:rPr>
              <w:t xml:space="preserve"> lập PT bài toán?</w:t>
            </w:r>
          </w:p>
          <w:p w:rsidR="009B201F" w:rsidRPr="009B201F" w:rsidRDefault="009B201F" w:rsidP="00DC3DEB">
            <w:pPr>
              <w:spacing w:before="120"/>
              <w:rPr>
                <w:szCs w:val="28"/>
              </w:rPr>
            </w:pPr>
            <w:r w:rsidRPr="009B201F">
              <w:rPr>
                <w:szCs w:val="28"/>
              </w:rPr>
              <w:t>Biến đổi đơn giản PT trên?</w:t>
            </w:r>
          </w:p>
          <w:p w:rsidR="009B201F" w:rsidRPr="009B201F" w:rsidRDefault="009B201F" w:rsidP="00DC3DEB">
            <w:pPr>
              <w:spacing w:before="120"/>
              <w:rPr>
                <w:szCs w:val="28"/>
              </w:rPr>
            </w:pPr>
            <w:r w:rsidRPr="009B201F">
              <w:rPr>
                <w:szCs w:val="28"/>
              </w:rPr>
              <w:t>HS dựa vào phần phân tích, hướng dẫn để trình bày bài toán.</w:t>
            </w:r>
          </w:p>
          <w:p w:rsidR="009B201F" w:rsidRPr="009B201F" w:rsidRDefault="009B201F" w:rsidP="00DC3DEB">
            <w:pPr>
              <w:spacing w:before="120"/>
              <w:rPr>
                <w:i/>
                <w:szCs w:val="28"/>
              </w:rPr>
            </w:pPr>
            <w:r w:rsidRPr="009B201F">
              <w:rPr>
                <w:i/>
                <w:szCs w:val="28"/>
              </w:rPr>
              <w:t>(PTNL tư duy, NL giải quyết vấn đề, NL tính toán)</w:t>
            </w:r>
          </w:p>
          <w:p w:rsidR="009B201F" w:rsidRPr="009B201F" w:rsidRDefault="009B201F" w:rsidP="00DC3DEB">
            <w:pPr>
              <w:spacing w:before="120"/>
              <w:rPr>
                <w:szCs w:val="28"/>
              </w:rPr>
            </w:pPr>
            <w:r w:rsidRPr="009B201F">
              <w:rPr>
                <w:szCs w:val="28"/>
              </w:rPr>
              <w:t>? Vậy phương trình bậc hai một ẩn có dạng ntn ?</w:t>
            </w:r>
          </w:p>
        </w:tc>
        <w:tc>
          <w:tcPr>
            <w:tcW w:w="4582" w:type="dxa"/>
            <w:tcBorders>
              <w:top w:val="single" w:sz="4" w:space="0" w:color="auto"/>
              <w:left w:val="single" w:sz="4" w:space="0" w:color="auto"/>
              <w:bottom w:val="single" w:sz="4" w:space="0" w:color="auto"/>
              <w:right w:val="single" w:sz="4" w:space="0" w:color="auto"/>
            </w:tcBorders>
          </w:tcPr>
          <w:p w:rsidR="008A0AB2" w:rsidRDefault="008A0AB2" w:rsidP="00DC3DEB">
            <w:pPr>
              <w:spacing w:before="120"/>
              <w:rPr>
                <w:b/>
                <w:szCs w:val="28"/>
              </w:rPr>
            </w:pPr>
          </w:p>
          <w:p w:rsidR="009B201F" w:rsidRPr="009B201F" w:rsidRDefault="009B201F" w:rsidP="00DC3DEB">
            <w:pPr>
              <w:spacing w:before="120"/>
              <w:rPr>
                <w:b/>
                <w:szCs w:val="28"/>
              </w:rPr>
            </w:pPr>
            <w:r w:rsidRPr="009B201F">
              <w:rPr>
                <w:b/>
                <w:szCs w:val="28"/>
              </w:rPr>
              <w:t>1.Bài toán mở đầu.</w:t>
            </w:r>
          </w:p>
          <w:p w:rsidR="009B201F" w:rsidRPr="009B201F" w:rsidRDefault="009B201F" w:rsidP="00DC3DEB">
            <w:pPr>
              <w:spacing w:before="120"/>
              <w:jc w:val="center"/>
              <w:rPr>
                <w:szCs w:val="28"/>
              </w:rPr>
            </w:pPr>
            <w:r w:rsidRPr="009B201F">
              <w:rPr>
                <w:szCs w:val="28"/>
              </w:rPr>
              <w:t>&lt;&lt;SGK&gt;&gt;tr 40.</w:t>
            </w:r>
          </w:p>
          <w:p w:rsidR="009B201F" w:rsidRPr="009B201F" w:rsidRDefault="009B201F" w:rsidP="00DC3DEB">
            <w:pPr>
              <w:spacing w:before="120"/>
              <w:rPr>
                <w:szCs w:val="28"/>
              </w:rPr>
            </w:pPr>
          </w:p>
          <w:p w:rsidR="009B201F" w:rsidRPr="009B201F" w:rsidRDefault="009B201F" w:rsidP="00DC3DEB">
            <w:pPr>
              <w:spacing w:before="120"/>
              <w:rPr>
                <w:szCs w:val="28"/>
              </w:rPr>
            </w:pPr>
          </w:p>
          <w:p w:rsidR="009B201F" w:rsidRPr="009B201F" w:rsidRDefault="009B201F" w:rsidP="00DC3DEB">
            <w:pPr>
              <w:spacing w:before="120"/>
              <w:rPr>
                <w:szCs w:val="28"/>
              </w:rPr>
            </w:pPr>
          </w:p>
          <w:p w:rsidR="009B201F" w:rsidRPr="009B201F" w:rsidRDefault="009B201F" w:rsidP="00DC3DEB">
            <w:pPr>
              <w:spacing w:before="120"/>
              <w:rPr>
                <w:szCs w:val="28"/>
              </w:rPr>
            </w:pPr>
            <w:r w:rsidRPr="009B201F">
              <w:rPr>
                <w:szCs w:val="28"/>
              </w:rPr>
              <w:t>Gọi bề rộng mặt đường là x mét, 0&lt;2x&lt;24</w:t>
            </w:r>
          </w:p>
          <w:p w:rsidR="009B201F" w:rsidRPr="009B201F" w:rsidRDefault="009B201F" w:rsidP="00DC3DEB">
            <w:pPr>
              <w:spacing w:before="120"/>
              <w:rPr>
                <w:szCs w:val="28"/>
              </w:rPr>
            </w:pPr>
            <w:r w:rsidRPr="009B201F">
              <w:rPr>
                <w:szCs w:val="28"/>
              </w:rPr>
              <w:t>Phần đất còn lại là hình chữ nhật có:</w:t>
            </w:r>
          </w:p>
          <w:p w:rsidR="009B201F" w:rsidRPr="009B201F" w:rsidRDefault="009B201F" w:rsidP="00DC3DEB">
            <w:pPr>
              <w:spacing w:before="120"/>
              <w:rPr>
                <w:szCs w:val="28"/>
              </w:rPr>
            </w:pPr>
            <w:r w:rsidRPr="009B201F">
              <w:rPr>
                <w:szCs w:val="28"/>
              </w:rPr>
              <w:t>-Chiều dài là 32-2x (m)</w:t>
            </w:r>
          </w:p>
          <w:p w:rsidR="009B201F" w:rsidRPr="009B201F" w:rsidRDefault="009B201F" w:rsidP="00DC3DEB">
            <w:pPr>
              <w:spacing w:before="120"/>
              <w:rPr>
                <w:szCs w:val="28"/>
              </w:rPr>
            </w:pPr>
            <w:r w:rsidRPr="009B201F">
              <w:rPr>
                <w:szCs w:val="28"/>
              </w:rPr>
              <w:t>-Chiều rộng là 24- 2x (m)</w:t>
            </w:r>
          </w:p>
          <w:p w:rsidR="009B201F" w:rsidRPr="009B201F" w:rsidRDefault="009B201F" w:rsidP="00DC3DEB">
            <w:pPr>
              <w:spacing w:before="120"/>
              <w:rPr>
                <w:szCs w:val="28"/>
              </w:rPr>
            </w:pPr>
            <w:r w:rsidRPr="009B201F">
              <w:rPr>
                <w:szCs w:val="28"/>
              </w:rPr>
              <w:t>-Diện tích là (32-2x)(24-2x)</w:t>
            </w:r>
          </w:p>
          <w:p w:rsidR="009B201F" w:rsidRPr="009B201F" w:rsidRDefault="009B201F" w:rsidP="00DC3DEB">
            <w:pPr>
              <w:spacing w:before="120"/>
              <w:rPr>
                <w:szCs w:val="28"/>
              </w:rPr>
            </w:pPr>
            <w:r w:rsidRPr="009B201F">
              <w:rPr>
                <w:szCs w:val="28"/>
              </w:rPr>
              <w:t>Theo bài ta có phương trình:</w:t>
            </w:r>
          </w:p>
          <w:p w:rsidR="009B201F" w:rsidRPr="009B201F" w:rsidRDefault="009B201F" w:rsidP="00DC3DEB">
            <w:pPr>
              <w:spacing w:before="120"/>
              <w:jc w:val="center"/>
              <w:rPr>
                <w:szCs w:val="28"/>
              </w:rPr>
            </w:pPr>
            <w:r w:rsidRPr="009B201F">
              <w:rPr>
                <w:szCs w:val="28"/>
              </w:rPr>
              <w:t>(32-2x)(24-2x) = 560</w:t>
            </w:r>
          </w:p>
          <w:p w:rsidR="009B201F" w:rsidRPr="009B201F" w:rsidRDefault="009B201F" w:rsidP="00DC3DEB">
            <w:pPr>
              <w:spacing w:before="120"/>
              <w:rPr>
                <w:szCs w:val="28"/>
              </w:rPr>
            </w:pPr>
            <w:r w:rsidRPr="009B201F">
              <w:rPr>
                <w:szCs w:val="28"/>
              </w:rPr>
              <w:t xml:space="preserve">       =&gt; x</w:t>
            </w:r>
            <w:r w:rsidRPr="009B201F">
              <w:rPr>
                <w:szCs w:val="28"/>
                <w:vertAlign w:val="superscript"/>
              </w:rPr>
              <w:t>2</w:t>
            </w:r>
            <w:r w:rsidRPr="009B201F">
              <w:rPr>
                <w:szCs w:val="28"/>
              </w:rPr>
              <w:t xml:space="preserve"> - 28x + 52 = 0 </w:t>
            </w:r>
          </w:p>
          <w:p w:rsidR="009B201F" w:rsidRPr="009B201F" w:rsidRDefault="009B201F" w:rsidP="00DC3DEB">
            <w:pPr>
              <w:spacing w:before="120"/>
              <w:rPr>
                <w:szCs w:val="28"/>
              </w:rPr>
            </w:pPr>
            <w:r w:rsidRPr="009B201F">
              <w:rPr>
                <w:szCs w:val="28"/>
              </w:rPr>
              <w:t>* Phương trình x</w:t>
            </w:r>
            <w:r w:rsidRPr="009B201F">
              <w:rPr>
                <w:szCs w:val="28"/>
                <w:vertAlign w:val="superscript"/>
              </w:rPr>
              <w:t>2</w:t>
            </w:r>
            <w:r w:rsidRPr="009B201F">
              <w:rPr>
                <w:szCs w:val="28"/>
              </w:rPr>
              <w:t xml:space="preserve"> - 28x + 52 = 0 gọi là một  phương trình bậc hai một ẩn.</w:t>
            </w:r>
          </w:p>
        </w:tc>
      </w:tr>
    </w:tbl>
    <w:p w:rsidR="001D53E0" w:rsidRDefault="001D53E0" w:rsidP="00B50817">
      <w:pPr>
        <w:spacing w:before="120" w:line="312" w:lineRule="auto"/>
        <w:rPr>
          <w:color w:val="000000"/>
          <w:szCs w:val="28"/>
          <w:lang w:val="nl-NL"/>
        </w:rPr>
      </w:pPr>
      <w:r>
        <w:rPr>
          <w:color w:val="000000"/>
          <w:szCs w:val="28"/>
          <w:lang w:val="nl-NL"/>
        </w:rPr>
        <w:tab/>
        <w:t>Giáo viên cho học sinh tiếp cận khái niệm xuất phát từ một vấn đề trong thực tế: Một thửa ruộng hình chữ nhật có chiều dài 32m, chiều rộng 24m, người ta định làm một vườn cây cảnh có con đường đi xung quanh. Hỏi bề rộng của mặt đường là bao nhiêu để diện tích còn lại bằng 560m</w:t>
      </w:r>
      <w:r>
        <w:rPr>
          <w:color w:val="000000"/>
          <w:szCs w:val="28"/>
          <w:vertAlign w:val="superscript"/>
          <w:lang w:val="nl-NL"/>
        </w:rPr>
        <w:t>2</w:t>
      </w:r>
      <w:r>
        <w:rPr>
          <w:color w:val="000000"/>
          <w:szCs w:val="28"/>
          <w:lang w:val="nl-NL"/>
        </w:rPr>
        <w:t>.</w:t>
      </w:r>
    </w:p>
    <w:p w:rsidR="00B12FD1" w:rsidRDefault="000E2050" w:rsidP="00EC29B7">
      <w:pPr>
        <w:tabs>
          <w:tab w:val="left" w:pos="720"/>
          <w:tab w:val="left" w:pos="990"/>
          <w:tab w:val="left" w:pos="1350"/>
          <w:tab w:val="left" w:pos="1440"/>
        </w:tabs>
        <w:jc w:val="center"/>
        <w:rPr>
          <w:color w:val="000000"/>
          <w:szCs w:val="28"/>
          <w:lang w:val="nl-NL"/>
        </w:rPr>
      </w:pPr>
      <w:r>
        <w:rPr>
          <w:color w:val="000000"/>
          <w:szCs w:val="28"/>
          <w:lang w:val="nl-NL"/>
        </w:rPr>
        <w:tab/>
      </w:r>
      <w:r w:rsidR="001D53E0">
        <w:rPr>
          <w:color w:val="000000"/>
          <w:szCs w:val="28"/>
          <w:lang w:val="nl-NL"/>
        </w:rPr>
        <w:t xml:space="preserve">Bằng vốn kiến thức </w:t>
      </w:r>
      <w:r>
        <w:rPr>
          <w:color w:val="000000"/>
          <w:szCs w:val="28"/>
          <w:lang w:val="nl-NL"/>
        </w:rPr>
        <w:t xml:space="preserve">Toán học </w:t>
      </w:r>
      <w:r w:rsidR="001D53E0">
        <w:rPr>
          <w:color w:val="000000"/>
          <w:szCs w:val="28"/>
          <w:lang w:val="nl-NL"/>
        </w:rPr>
        <w:t>đã</w:t>
      </w:r>
      <w:r>
        <w:rPr>
          <w:color w:val="000000"/>
          <w:szCs w:val="28"/>
          <w:lang w:val="nl-NL"/>
        </w:rPr>
        <w:t xml:space="preserve"> có học sinh </w:t>
      </w:r>
      <w:r w:rsidR="00B73ADD">
        <w:rPr>
          <w:color w:val="000000"/>
          <w:szCs w:val="28"/>
          <w:lang w:val="nl-NL"/>
        </w:rPr>
        <w:t xml:space="preserve">đã tự </w:t>
      </w:r>
      <w:r>
        <w:rPr>
          <w:color w:val="000000"/>
          <w:szCs w:val="28"/>
          <w:lang w:val="nl-NL"/>
        </w:rPr>
        <w:t>xác định được công thức tính chiều dài, chiều rộng của phần đất còn lại (các cạnh của hình chữ nhật còn lạ</w:t>
      </w:r>
      <w:r w:rsidR="00B12FD1">
        <w:rPr>
          <w:color w:val="000000"/>
          <w:szCs w:val="28"/>
          <w:lang w:val="nl-NL"/>
        </w:rPr>
        <w:t>i),</w:t>
      </w:r>
    </w:p>
    <w:p w:rsidR="000E2050" w:rsidRDefault="000E2050" w:rsidP="00FF444A">
      <w:pPr>
        <w:tabs>
          <w:tab w:val="left" w:pos="0"/>
          <w:tab w:val="left" w:pos="90"/>
        </w:tabs>
        <w:rPr>
          <w:color w:val="000000"/>
          <w:szCs w:val="28"/>
          <w:lang w:val="nl-NL"/>
        </w:rPr>
      </w:pPr>
      <w:r>
        <w:rPr>
          <w:color w:val="000000"/>
          <w:szCs w:val="28"/>
          <w:lang w:val="nl-NL"/>
        </w:rPr>
        <w:t>từ đó có công thức tính diện tích phần đất còn lại là:</w:t>
      </w:r>
    </w:p>
    <w:p w:rsidR="000E2050" w:rsidRPr="009B201F" w:rsidRDefault="000E2050" w:rsidP="000E2050">
      <w:pPr>
        <w:tabs>
          <w:tab w:val="left" w:pos="990"/>
          <w:tab w:val="left" w:pos="1350"/>
          <w:tab w:val="left" w:pos="1440"/>
        </w:tabs>
        <w:jc w:val="center"/>
        <w:rPr>
          <w:szCs w:val="28"/>
        </w:rPr>
      </w:pPr>
      <w:r>
        <w:rPr>
          <w:color w:val="000000"/>
          <w:szCs w:val="28"/>
          <w:lang w:val="nl-NL"/>
        </w:rPr>
        <w:t xml:space="preserve"> </w:t>
      </w:r>
      <w:r w:rsidRPr="009B201F">
        <w:rPr>
          <w:szCs w:val="28"/>
        </w:rPr>
        <w:t>(32-2x)(24-2x) = 560</w:t>
      </w:r>
    </w:p>
    <w:p w:rsidR="000E2050" w:rsidRPr="009B201F" w:rsidRDefault="000E2050" w:rsidP="000E2050">
      <w:pPr>
        <w:jc w:val="center"/>
        <w:rPr>
          <w:szCs w:val="28"/>
        </w:rPr>
      </w:pPr>
      <w:r w:rsidRPr="009B201F">
        <w:rPr>
          <w:szCs w:val="28"/>
        </w:rPr>
        <w:t>=&gt; x</w:t>
      </w:r>
      <w:r w:rsidRPr="009B201F">
        <w:rPr>
          <w:szCs w:val="28"/>
          <w:vertAlign w:val="superscript"/>
        </w:rPr>
        <w:t>2</w:t>
      </w:r>
      <w:r w:rsidRPr="009B201F">
        <w:rPr>
          <w:szCs w:val="28"/>
        </w:rPr>
        <w:t xml:space="preserve"> - 28x + 52 = 0</w:t>
      </w:r>
    </w:p>
    <w:p w:rsidR="001D53E0" w:rsidRPr="001D53E0" w:rsidRDefault="000E2050" w:rsidP="00FF444A">
      <w:pPr>
        <w:spacing w:before="120" w:line="312" w:lineRule="auto"/>
        <w:ind w:firstLine="720"/>
        <w:rPr>
          <w:color w:val="000000"/>
          <w:szCs w:val="28"/>
          <w:lang w:val="nl-NL"/>
        </w:rPr>
      </w:pPr>
      <w:r>
        <w:rPr>
          <w:color w:val="000000"/>
          <w:szCs w:val="28"/>
          <w:lang w:val="nl-NL"/>
        </w:rPr>
        <w:lastRenderedPageBreak/>
        <w:t xml:space="preserve">Từ đặc điểm của phương trình vừa tìm được: PT có một ẩn (là ẩn x) và bậc cao nhất của ẩn là 2; GV giới thiệu: </w:t>
      </w:r>
      <w:r w:rsidRPr="009B201F">
        <w:rPr>
          <w:szCs w:val="28"/>
        </w:rPr>
        <w:t>Phương trình x</w:t>
      </w:r>
      <w:r w:rsidRPr="009B201F">
        <w:rPr>
          <w:szCs w:val="28"/>
          <w:vertAlign w:val="superscript"/>
        </w:rPr>
        <w:t>2</w:t>
      </w:r>
      <w:r w:rsidRPr="009B201F">
        <w:rPr>
          <w:szCs w:val="28"/>
        </w:rPr>
        <w:t xml:space="preserve"> - 28x + 52 = 0 gọi là một  phương trình bậc hai một ẩn.</w:t>
      </w:r>
    </w:p>
    <w:p w:rsidR="001D53E0" w:rsidRDefault="00B73ADD" w:rsidP="00B50817">
      <w:pPr>
        <w:spacing w:before="120" w:line="312" w:lineRule="auto"/>
        <w:rPr>
          <w:color w:val="000000"/>
          <w:szCs w:val="28"/>
          <w:lang w:val="nl-NL"/>
        </w:rPr>
      </w:pPr>
      <w:r>
        <w:rPr>
          <w:color w:val="000000"/>
          <w:szCs w:val="28"/>
          <w:lang w:val="nl-NL"/>
        </w:rPr>
        <w:t>(Ở đây giáo viên đã sử dụng biện pháp 1: giúp học sinh hiểu được nội hàm khái niệm thông qua một ví dụ cụ thể)</w:t>
      </w:r>
      <w:r w:rsidR="00C06BF3">
        <w:rPr>
          <w:color w:val="000000"/>
          <w:szCs w:val="28"/>
          <w:lang w:val="nl-NL"/>
        </w:rPr>
        <w:t>.</w:t>
      </w:r>
    </w:p>
    <w:p w:rsidR="00C5440B" w:rsidRPr="00DC3DEB" w:rsidRDefault="00C06BF3" w:rsidP="00FF444A">
      <w:pPr>
        <w:spacing w:after="0" w:line="312" w:lineRule="auto"/>
        <w:rPr>
          <w:b/>
          <w:i/>
          <w:color w:val="000000"/>
          <w:szCs w:val="28"/>
          <w:lang w:val="nl-NL"/>
        </w:rPr>
      </w:pPr>
      <w:r w:rsidRPr="00642435">
        <w:rPr>
          <w:b/>
          <w:i/>
          <w:color w:val="000000"/>
          <w:szCs w:val="28"/>
          <w:lang w:val="nl-NL"/>
        </w:rPr>
        <w:t>*HĐ 2:</w:t>
      </w:r>
      <w:r w:rsidRPr="00642435">
        <w:rPr>
          <w:color w:val="000000"/>
          <w:szCs w:val="28"/>
          <w:lang w:val="nl-NL"/>
        </w:rPr>
        <w:t xml:space="preserve"> </w:t>
      </w:r>
      <w:r w:rsidRPr="00642435">
        <w:rPr>
          <w:b/>
          <w:i/>
          <w:color w:val="000000"/>
          <w:szCs w:val="28"/>
          <w:lang w:val="nl-NL"/>
        </w:rPr>
        <w:t xml:space="preserve">Hình thành khái niệm </w:t>
      </w:r>
    </w:p>
    <w:tbl>
      <w:tblPr>
        <w:tblW w:w="9613" w:type="dxa"/>
        <w:tblInd w:w="77" w:type="dxa"/>
        <w:tblLook w:val="01E0"/>
      </w:tblPr>
      <w:tblGrid>
        <w:gridCol w:w="5109"/>
        <w:gridCol w:w="4504"/>
      </w:tblGrid>
      <w:tr w:rsidR="001D53E0" w:rsidRPr="009B201F" w:rsidTr="008A0AB2">
        <w:trPr>
          <w:trHeight w:val="607"/>
        </w:trPr>
        <w:tc>
          <w:tcPr>
            <w:tcW w:w="5109" w:type="dxa"/>
            <w:tcBorders>
              <w:top w:val="single" w:sz="4" w:space="0" w:color="auto"/>
              <w:left w:val="single" w:sz="4" w:space="0" w:color="auto"/>
              <w:bottom w:val="single" w:sz="4" w:space="0" w:color="auto"/>
              <w:right w:val="single" w:sz="4" w:space="0" w:color="auto"/>
            </w:tcBorders>
          </w:tcPr>
          <w:p w:rsidR="001D53E0" w:rsidRPr="001D53E0" w:rsidRDefault="001D53E0" w:rsidP="00DC3DEB">
            <w:pPr>
              <w:spacing w:before="120" w:line="240" w:lineRule="auto"/>
              <w:jc w:val="center"/>
              <w:rPr>
                <w:szCs w:val="28"/>
                <w:lang w:val="nl-NL"/>
              </w:rPr>
            </w:pPr>
            <w:r w:rsidRPr="001D53E0">
              <w:rPr>
                <w:szCs w:val="28"/>
                <w:lang w:val="nl-NL"/>
              </w:rPr>
              <w:t>Câu hỏi của giáo viên</w:t>
            </w:r>
          </w:p>
        </w:tc>
        <w:tc>
          <w:tcPr>
            <w:tcW w:w="4504" w:type="dxa"/>
            <w:tcBorders>
              <w:top w:val="single" w:sz="4" w:space="0" w:color="auto"/>
              <w:left w:val="single" w:sz="4" w:space="0" w:color="auto"/>
              <w:bottom w:val="single" w:sz="4" w:space="0" w:color="auto"/>
              <w:right w:val="single" w:sz="4" w:space="0" w:color="auto"/>
            </w:tcBorders>
          </w:tcPr>
          <w:p w:rsidR="001D53E0" w:rsidRPr="001D53E0" w:rsidRDefault="001D53E0" w:rsidP="00DC3DEB">
            <w:pPr>
              <w:spacing w:before="120" w:line="240" w:lineRule="auto"/>
              <w:jc w:val="center"/>
              <w:rPr>
                <w:szCs w:val="28"/>
                <w:lang w:val="nl-NL"/>
              </w:rPr>
            </w:pPr>
            <w:r w:rsidRPr="001D53E0">
              <w:rPr>
                <w:szCs w:val="28"/>
                <w:lang w:val="nl-NL"/>
              </w:rPr>
              <w:t>Câu trả lời mong muốn</w:t>
            </w:r>
          </w:p>
        </w:tc>
      </w:tr>
      <w:tr w:rsidR="001D53E0" w:rsidRPr="009B201F" w:rsidTr="00FF444A">
        <w:trPr>
          <w:trHeight w:val="2745"/>
        </w:trPr>
        <w:tc>
          <w:tcPr>
            <w:tcW w:w="5109" w:type="dxa"/>
            <w:tcBorders>
              <w:top w:val="single" w:sz="4" w:space="0" w:color="auto"/>
              <w:left w:val="single" w:sz="4" w:space="0" w:color="auto"/>
              <w:bottom w:val="single" w:sz="4" w:space="0" w:color="auto"/>
              <w:right w:val="single" w:sz="4" w:space="0" w:color="auto"/>
            </w:tcBorders>
          </w:tcPr>
          <w:p w:rsidR="001D53E0" w:rsidRPr="009B201F" w:rsidRDefault="001D53E0" w:rsidP="00DC3DEB">
            <w:pPr>
              <w:spacing w:before="120" w:line="240" w:lineRule="auto"/>
              <w:rPr>
                <w:szCs w:val="28"/>
              </w:rPr>
            </w:pPr>
            <w:r w:rsidRPr="009B201F">
              <w:rPr>
                <w:szCs w:val="28"/>
              </w:rPr>
              <w:t xml:space="preserve">? </w:t>
            </w:r>
            <w:r w:rsidR="00C06BF3">
              <w:rPr>
                <w:szCs w:val="28"/>
              </w:rPr>
              <w:t>P</w:t>
            </w:r>
            <w:r w:rsidRPr="009B201F">
              <w:rPr>
                <w:szCs w:val="28"/>
              </w:rPr>
              <w:t xml:space="preserve">hương trình bậc hai một ẩn </w:t>
            </w:r>
            <w:r w:rsidR="00C06BF3">
              <w:rPr>
                <w:szCs w:val="28"/>
              </w:rPr>
              <w:t xml:space="preserve">là phương trình </w:t>
            </w:r>
            <w:r w:rsidRPr="009B201F">
              <w:rPr>
                <w:szCs w:val="28"/>
              </w:rPr>
              <w:t>có dạng n</w:t>
            </w:r>
            <w:r w:rsidR="00C06BF3">
              <w:rPr>
                <w:szCs w:val="28"/>
              </w:rPr>
              <w:t>hư thế nào</w:t>
            </w:r>
            <w:r w:rsidRPr="009B201F">
              <w:rPr>
                <w:szCs w:val="28"/>
              </w:rPr>
              <w:t xml:space="preserve"> ?</w:t>
            </w:r>
          </w:p>
          <w:p w:rsidR="001D53E0" w:rsidRPr="009B201F" w:rsidRDefault="001D53E0" w:rsidP="00DC3DEB">
            <w:pPr>
              <w:spacing w:before="120" w:line="240" w:lineRule="auto"/>
              <w:rPr>
                <w:szCs w:val="28"/>
              </w:rPr>
            </w:pPr>
          </w:p>
          <w:p w:rsidR="00C06BF3" w:rsidRDefault="00C06BF3" w:rsidP="00DC3DEB">
            <w:pPr>
              <w:spacing w:before="120" w:line="240" w:lineRule="auto"/>
              <w:rPr>
                <w:szCs w:val="28"/>
              </w:rPr>
            </w:pPr>
          </w:p>
          <w:p w:rsidR="001D53E0" w:rsidRPr="009B201F" w:rsidRDefault="00EC29B7" w:rsidP="00DC3DEB">
            <w:pPr>
              <w:spacing w:before="120" w:line="240" w:lineRule="auto"/>
              <w:rPr>
                <w:szCs w:val="28"/>
              </w:rPr>
            </w:pPr>
            <w:r>
              <w:rPr>
                <w:szCs w:val="28"/>
              </w:rPr>
              <w:t>?</w:t>
            </w:r>
            <w:r w:rsidR="001D53E0" w:rsidRPr="009B201F">
              <w:rPr>
                <w:szCs w:val="28"/>
              </w:rPr>
              <w:t>Hãy lấy các ví dụ về phương trình bậc hai</w:t>
            </w:r>
          </w:p>
          <w:p w:rsidR="001D53E0" w:rsidRPr="009B201F" w:rsidRDefault="001D53E0" w:rsidP="00DC3DEB">
            <w:pPr>
              <w:spacing w:before="120" w:line="240" w:lineRule="auto"/>
              <w:rPr>
                <w:szCs w:val="28"/>
              </w:rPr>
            </w:pPr>
          </w:p>
        </w:tc>
        <w:tc>
          <w:tcPr>
            <w:tcW w:w="4504" w:type="dxa"/>
            <w:tcBorders>
              <w:top w:val="single" w:sz="4" w:space="0" w:color="auto"/>
              <w:left w:val="single" w:sz="4" w:space="0" w:color="auto"/>
              <w:bottom w:val="single" w:sz="4" w:space="0" w:color="auto"/>
              <w:right w:val="single" w:sz="4" w:space="0" w:color="auto"/>
            </w:tcBorders>
          </w:tcPr>
          <w:p w:rsidR="001D53E0" w:rsidRPr="009B201F" w:rsidRDefault="001D53E0" w:rsidP="00DC3DEB">
            <w:pPr>
              <w:spacing w:before="120" w:line="240" w:lineRule="auto"/>
              <w:rPr>
                <w:szCs w:val="28"/>
              </w:rPr>
            </w:pPr>
            <w:r w:rsidRPr="009B201F">
              <w:rPr>
                <w:szCs w:val="28"/>
              </w:rPr>
              <w:t>PT bậc hai một ẩn là p</w:t>
            </w:r>
            <w:r w:rsidR="00C06BF3">
              <w:rPr>
                <w:szCs w:val="28"/>
              </w:rPr>
              <w:t>hương trình</w:t>
            </w:r>
            <w:r w:rsidRPr="009B201F">
              <w:rPr>
                <w:szCs w:val="28"/>
              </w:rPr>
              <w:t xml:space="preserve"> có dạng : ax</w:t>
            </w:r>
            <w:r w:rsidRPr="009B201F">
              <w:rPr>
                <w:szCs w:val="28"/>
                <w:vertAlign w:val="superscript"/>
              </w:rPr>
              <w:t>2</w:t>
            </w:r>
            <w:r w:rsidRPr="009B201F">
              <w:rPr>
                <w:szCs w:val="28"/>
              </w:rPr>
              <w:t xml:space="preserve"> + bx + c = 0 trong đó a, b, c là các số thực và a </w:t>
            </w:r>
            <w:r w:rsidRPr="009B201F">
              <w:rPr>
                <w:position w:val="-4"/>
                <w:szCs w:val="28"/>
              </w:rPr>
              <w:object w:dxaOrig="240" w:dyaOrig="240">
                <v:shape id="_x0000_i1044" type="#_x0000_t75" style="width:12pt;height:12pt" o:ole="">
                  <v:imagedata r:id="rId45" o:title=""/>
                </v:shape>
                <o:OLEObject Type="Embed" ProgID="Equation.DSMT4" ShapeID="_x0000_i1044" DrawAspect="Content" ObjectID="_1487066281" r:id="rId46"/>
              </w:object>
            </w:r>
            <w:r w:rsidR="00C06BF3">
              <w:rPr>
                <w:szCs w:val="28"/>
              </w:rPr>
              <w:t xml:space="preserve"> 0.</w:t>
            </w:r>
          </w:p>
          <w:p w:rsidR="001D53E0" w:rsidRPr="009B201F" w:rsidRDefault="001D53E0" w:rsidP="00DC3DEB">
            <w:pPr>
              <w:spacing w:before="120" w:line="240" w:lineRule="auto"/>
              <w:rPr>
                <w:szCs w:val="28"/>
              </w:rPr>
            </w:pPr>
            <w:r w:rsidRPr="009B201F">
              <w:rPr>
                <w:szCs w:val="28"/>
              </w:rPr>
              <w:t>VD: x</w:t>
            </w:r>
            <w:r w:rsidRPr="009B201F">
              <w:rPr>
                <w:szCs w:val="28"/>
                <w:vertAlign w:val="superscript"/>
              </w:rPr>
              <w:t>2</w:t>
            </w:r>
            <w:r w:rsidRPr="009B201F">
              <w:rPr>
                <w:szCs w:val="28"/>
              </w:rPr>
              <w:t xml:space="preserve"> + 50x – 1500 = 0; </w:t>
            </w:r>
          </w:p>
          <w:p w:rsidR="001D53E0" w:rsidRPr="009B201F" w:rsidRDefault="001D53E0" w:rsidP="00DC3DEB">
            <w:pPr>
              <w:spacing w:before="120" w:line="240" w:lineRule="auto"/>
              <w:rPr>
                <w:szCs w:val="28"/>
              </w:rPr>
            </w:pPr>
            <w:r w:rsidRPr="009B201F">
              <w:rPr>
                <w:szCs w:val="28"/>
              </w:rPr>
              <w:t>-2x</w:t>
            </w:r>
            <w:r w:rsidRPr="009B201F">
              <w:rPr>
                <w:szCs w:val="28"/>
                <w:vertAlign w:val="superscript"/>
              </w:rPr>
              <w:t>2</w:t>
            </w:r>
            <w:r w:rsidRPr="009B201F">
              <w:rPr>
                <w:szCs w:val="28"/>
              </w:rPr>
              <w:t xml:space="preserve"> – 5x = 0 ;</w:t>
            </w:r>
          </w:p>
          <w:p w:rsidR="00FF444A" w:rsidRPr="009B201F" w:rsidRDefault="001D53E0" w:rsidP="00DC3DEB">
            <w:pPr>
              <w:spacing w:before="120" w:line="240" w:lineRule="auto"/>
              <w:rPr>
                <w:szCs w:val="28"/>
              </w:rPr>
            </w:pPr>
            <w:r w:rsidRPr="009B201F">
              <w:rPr>
                <w:szCs w:val="28"/>
              </w:rPr>
              <w:t xml:space="preserve"> 3x</w:t>
            </w:r>
            <w:r w:rsidRPr="009B201F">
              <w:rPr>
                <w:szCs w:val="28"/>
                <w:vertAlign w:val="superscript"/>
              </w:rPr>
              <w:t>2</w:t>
            </w:r>
            <w:r w:rsidRPr="009B201F">
              <w:rPr>
                <w:szCs w:val="28"/>
              </w:rPr>
              <w:t xml:space="preserve"> – 4 = 0 là các phương trình bậc hai một ẩn số.</w:t>
            </w:r>
          </w:p>
        </w:tc>
      </w:tr>
    </w:tbl>
    <w:p w:rsidR="00EC29B7" w:rsidRPr="00EC29B7" w:rsidRDefault="00EC29B7" w:rsidP="00EC29B7">
      <w:pPr>
        <w:spacing w:before="120" w:line="312" w:lineRule="auto"/>
        <w:rPr>
          <w:color w:val="000000"/>
          <w:szCs w:val="28"/>
          <w:lang w:val="nl-NL"/>
        </w:rPr>
      </w:pPr>
      <w:r>
        <w:rPr>
          <w:color w:val="000000"/>
          <w:szCs w:val="28"/>
          <w:lang w:val="nl-NL"/>
        </w:rPr>
        <w:t>Trên cơ sở hiểu nội hàm của khái niệm học sinh có thể tự phát biểu được định nghĩa phương trình bậc hai một ẩn và tự lấy được ví dụ.</w:t>
      </w:r>
    </w:p>
    <w:p w:rsidR="004459DF" w:rsidRDefault="00EC29B7" w:rsidP="00C06BF3">
      <w:pPr>
        <w:spacing w:before="120" w:line="312" w:lineRule="auto"/>
        <w:rPr>
          <w:b/>
          <w:i/>
          <w:color w:val="000000"/>
          <w:szCs w:val="28"/>
          <w:lang w:val="nl-NL"/>
        </w:rPr>
      </w:pPr>
      <w:r w:rsidRPr="00F96E75">
        <w:rPr>
          <w:b/>
          <w:i/>
          <w:color w:val="000000"/>
          <w:szCs w:val="28"/>
          <w:lang w:val="nl-NL"/>
        </w:rPr>
        <w:t>*HĐ 3:</w:t>
      </w:r>
      <w:r w:rsidRPr="00F96E75">
        <w:rPr>
          <w:color w:val="000000"/>
          <w:szCs w:val="28"/>
          <w:lang w:val="nl-NL"/>
        </w:rPr>
        <w:t xml:space="preserve"> </w:t>
      </w:r>
      <w:r w:rsidRPr="00F96E75">
        <w:rPr>
          <w:b/>
          <w:i/>
          <w:color w:val="000000"/>
          <w:szCs w:val="28"/>
          <w:lang w:val="nl-NL"/>
        </w:rPr>
        <w:t>Củng cố khái niệm</w:t>
      </w:r>
    </w:p>
    <w:tbl>
      <w:tblPr>
        <w:tblW w:w="9613" w:type="dxa"/>
        <w:tblInd w:w="77" w:type="dxa"/>
        <w:tblLook w:val="01E0"/>
      </w:tblPr>
      <w:tblGrid>
        <w:gridCol w:w="5109"/>
        <w:gridCol w:w="4504"/>
      </w:tblGrid>
      <w:tr w:rsidR="00FF444A" w:rsidRPr="009B201F" w:rsidTr="007074E2">
        <w:trPr>
          <w:trHeight w:val="607"/>
        </w:trPr>
        <w:tc>
          <w:tcPr>
            <w:tcW w:w="5109" w:type="dxa"/>
            <w:tcBorders>
              <w:top w:val="single" w:sz="4" w:space="0" w:color="auto"/>
              <w:left w:val="single" w:sz="4" w:space="0" w:color="auto"/>
              <w:bottom w:val="single" w:sz="4" w:space="0" w:color="auto"/>
              <w:right w:val="single" w:sz="4" w:space="0" w:color="auto"/>
            </w:tcBorders>
          </w:tcPr>
          <w:p w:rsidR="00FF444A" w:rsidRPr="001D53E0" w:rsidRDefault="00FF444A" w:rsidP="007074E2">
            <w:pPr>
              <w:spacing w:before="120" w:line="240" w:lineRule="auto"/>
              <w:jc w:val="center"/>
              <w:rPr>
                <w:szCs w:val="28"/>
                <w:lang w:val="nl-NL"/>
              </w:rPr>
            </w:pPr>
            <w:r w:rsidRPr="001D53E0">
              <w:rPr>
                <w:szCs w:val="28"/>
                <w:lang w:val="nl-NL"/>
              </w:rPr>
              <w:t>Câu hỏi của giáo viên</w:t>
            </w:r>
          </w:p>
        </w:tc>
        <w:tc>
          <w:tcPr>
            <w:tcW w:w="4504" w:type="dxa"/>
            <w:tcBorders>
              <w:top w:val="single" w:sz="4" w:space="0" w:color="auto"/>
              <w:left w:val="single" w:sz="4" w:space="0" w:color="auto"/>
              <w:bottom w:val="single" w:sz="4" w:space="0" w:color="auto"/>
              <w:right w:val="single" w:sz="4" w:space="0" w:color="auto"/>
            </w:tcBorders>
          </w:tcPr>
          <w:p w:rsidR="00FF444A" w:rsidRPr="001D53E0" w:rsidRDefault="00FF444A" w:rsidP="007074E2">
            <w:pPr>
              <w:spacing w:before="120" w:line="240" w:lineRule="auto"/>
              <w:jc w:val="center"/>
              <w:rPr>
                <w:szCs w:val="28"/>
                <w:lang w:val="nl-NL"/>
              </w:rPr>
            </w:pPr>
            <w:r w:rsidRPr="001D53E0">
              <w:rPr>
                <w:szCs w:val="28"/>
                <w:lang w:val="nl-NL"/>
              </w:rPr>
              <w:t>Câu trả lời mong muốn</w:t>
            </w:r>
          </w:p>
        </w:tc>
      </w:tr>
      <w:tr w:rsidR="00FF444A" w:rsidRPr="009B201F" w:rsidTr="007074E2">
        <w:trPr>
          <w:trHeight w:val="2745"/>
        </w:trPr>
        <w:tc>
          <w:tcPr>
            <w:tcW w:w="5109" w:type="dxa"/>
            <w:tcBorders>
              <w:top w:val="single" w:sz="4" w:space="0" w:color="auto"/>
              <w:left w:val="single" w:sz="4" w:space="0" w:color="auto"/>
              <w:bottom w:val="single" w:sz="4" w:space="0" w:color="auto"/>
              <w:right w:val="single" w:sz="4" w:space="0" w:color="auto"/>
            </w:tcBorders>
          </w:tcPr>
          <w:p w:rsidR="00FF444A" w:rsidRPr="009B201F" w:rsidRDefault="00FF444A" w:rsidP="00FF444A">
            <w:pPr>
              <w:spacing w:before="120" w:after="0" w:line="240" w:lineRule="exact"/>
              <w:rPr>
                <w:szCs w:val="28"/>
              </w:rPr>
            </w:pPr>
            <w:r w:rsidRPr="009B201F">
              <w:rPr>
                <w:szCs w:val="28"/>
              </w:rPr>
              <w:t>- GV treo  bảng phụ ghi nội dung ?1 SGK</w:t>
            </w:r>
          </w:p>
          <w:p w:rsidR="00FF444A" w:rsidRDefault="00FF444A" w:rsidP="00FF444A">
            <w:pPr>
              <w:spacing w:before="120" w:after="0" w:line="240" w:lineRule="exact"/>
              <w:rPr>
                <w:szCs w:val="28"/>
              </w:rPr>
            </w:pPr>
            <w:r w:rsidRPr="009B201F">
              <w:rPr>
                <w:szCs w:val="28"/>
              </w:rPr>
              <w:t>- GV gọi HS đứng tại chỗ trình bày.</w:t>
            </w:r>
          </w:p>
          <w:p w:rsidR="00FF444A" w:rsidRDefault="00FF444A" w:rsidP="00FF444A">
            <w:pPr>
              <w:spacing w:before="120" w:after="0" w:line="240" w:lineRule="exact"/>
              <w:rPr>
                <w:szCs w:val="28"/>
              </w:rPr>
            </w:pPr>
            <w:r>
              <w:rPr>
                <w:szCs w:val="28"/>
              </w:rPr>
              <w:t>? Xác định các hệ số a,b,c trong mỗi phương trình.</w:t>
            </w:r>
          </w:p>
          <w:p w:rsidR="00FF444A" w:rsidRPr="009B201F" w:rsidRDefault="00FF444A" w:rsidP="00FF444A">
            <w:pPr>
              <w:spacing w:before="120" w:after="0" w:line="240" w:lineRule="exact"/>
              <w:rPr>
                <w:szCs w:val="28"/>
              </w:rPr>
            </w:pPr>
            <w:r>
              <w:rPr>
                <w:szCs w:val="28"/>
              </w:rPr>
              <w:t>?</w:t>
            </w:r>
            <w:r w:rsidRPr="009B201F">
              <w:rPr>
                <w:szCs w:val="28"/>
              </w:rPr>
              <w:t>Giải thích tại sao các phương trình:</w:t>
            </w:r>
          </w:p>
          <w:p w:rsidR="00FF444A" w:rsidRPr="009B201F" w:rsidRDefault="00FF444A" w:rsidP="00FF444A">
            <w:pPr>
              <w:spacing w:before="120" w:after="0" w:line="240" w:lineRule="exact"/>
              <w:rPr>
                <w:szCs w:val="28"/>
              </w:rPr>
            </w:pPr>
            <w:r w:rsidRPr="009B201F">
              <w:rPr>
                <w:szCs w:val="28"/>
              </w:rPr>
              <w:t>b) x</w:t>
            </w:r>
            <w:r w:rsidRPr="009B201F">
              <w:rPr>
                <w:szCs w:val="28"/>
                <w:vertAlign w:val="superscript"/>
              </w:rPr>
              <w:t>3</w:t>
            </w:r>
            <w:r w:rsidRPr="009B201F">
              <w:rPr>
                <w:szCs w:val="28"/>
              </w:rPr>
              <w:t>+4x</w:t>
            </w:r>
            <w:r w:rsidRPr="009B201F">
              <w:rPr>
                <w:szCs w:val="28"/>
                <w:vertAlign w:val="superscript"/>
              </w:rPr>
              <w:t>2</w:t>
            </w:r>
            <w:r w:rsidRPr="009B201F">
              <w:rPr>
                <w:szCs w:val="28"/>
              </w:rPr>
              <w:t xml:space="preserve"> -2 =0</w:t>
            </w:r>
          </w:p>
          <w:p w:rsidR="00FF444A" w:rsidRPr="009B201F" w:rsidRDefault="00FF444A" w:rsidP="00FF444A">
            <w:pPr>
              <w:spacing w:before="120" w:after="0" w:line="240" w:lineRule="exact"/>
              <w:rPr>
                <w:szCs w:val="28"/>
              </w:rPr>
            </w:pPr>
            <w:r w:rsidRPr="009B201F">
              <w:rPr>
                <w:szCs w:val="28"/>
              </w:rPr>
              <w:t>d) 4x-5 =0 không là phương trình bậc hai?</w:t>
            </w:r>
          </w:p>
          <w:p w:rsidR="00FF444A" w:rsidRPr="009B201F" w:rsidRDefault="00FF444A" w:rsidP="00FF444A">
            <w:pPr>
              <w:spacing w:before="120" w:after="0" w:line="240" w:lineRule="exact"/>
              <w:rPr>
                <w:szCs w:val="28"/>
              </w:rPr>
            </w:pPr>
            <w:r w:rsidRPr="009B201F">
              <w:rPr>
                <w:szCs w:val="28"/>
              </w:rPr>
              <w:t>- GV Giới thiệu các phương trình bậc hai khuyết.</w:t>
            </w:r>
          </w:p>
          <w:p w:rsidR="00FF444A" w:rsidRPr="009B201F" w:rsidRDefault="00FF444A" w:rsidP="00FF444A">
            <w:pPr>
              <w:spacing w:before="120" w:after="0" w:line="240" w:lineRule="exact"/>
              <w:rPr>
                <w:szCs w:val="28"/>
              </w:rPr>
            </w:pPr>
            <w:r w:rsidRPr="009B201F">
              <w:rPr>
                <w:szCs w:val="28"/>
              </w:rPr>
              <w:t>+Nếu b = 0, ta có PT dạng ax</w:t>
            </w:r>
            <w:r w:rsidRPr="009B201F">
              <w:rPr>
                <w:szCs w:val="28"/>
                <w:vertAlign w:val="superscript"/>
              </w:rPr>
              <w:t>2</w:t>
            </w:r>
            <w:r w:rsidRPr="009B201F">
              <w:rPr>
                <w:szCs w:val="28"/>
              </w:rPr>
              <w:t xml:space="preserve"> + c = 0 gọi là PT bậc hai khuyết b.</w:t>
            </w:r>
          </w:p>
          <w:p w:rsidR="00FF444A" w:rsidRPr="009B201F" w:rsidRDefault="00FF444A" w:rsidP="00FF444A">
            <w:pPr>
              <w:spacing w:before="120" w:after="0" w:line="240" w:lineRule="exact"/>
              <w:rPr>
                <w:szCs w:val="28"/>
              </w:rPr>
            </w:pPr>
            <w:r w:rsidRPr="009B201F">
              <w:rPr>
                <w:szCs w:val="28"/>
              </w:rPr>
              <w:t xml:space="preserve">+Nếu c = 0, ta có phương trình dạng </w:t>
            </w:r>
          </w:p>
          <w:p w:rsidR="00FF444A" w:rsidRPr="009B201F" w:rsidRDefault="00FF444A" w:rsidP="00FF444A">
            <w:pPr>
              <w:spacing w:before="120" w:after="0" w:line="240" w:lineRule="exact"/>
              <w:rPr>
                <w:szCs w:val="28"/>
              </w:rPr>
            </w:pPr>
            <w:r w:rsidRPr="009B201F">
              <w:rPr>
                <w:szCs w:val="28"/>
              </w:rPr>
              <w:t>ax</w:t>
            </w:r>
            <w:r w:rsidRPr="009B201F">
              <w:rPr>
                <w:szCs w:val="28"/>
                <w:vertAlign w:val="superscript"/>
              </w:rPr>
              <w:t>2</w:t>
            </w:r>
            <w:r w:rsidRPr="009B201F">
              <w:rPr>
                <w:szCs w:val="28"/>
              </w:rPr>
              <w:t xml:space="preserve"> + bx = 0 gọi là PT bậc hai khuyết b.</w:t>
            </w:r>
          </w:p>
          <w:p w:rsidR="00FF444A" w:rsidRPr="009B201F" w:rsidRDefault="00FF444A" w:rsidP="00FF444A">
            <w:pPr>
              <w:spacing w:before="120" w:after="0" w:line="240" w:lineRule="exact"/>
              <w:rPr>
                <w:szCs w:val="28"/>
              </w:rPr>
            </w:pPr>
            <w:r w:rsidRPr="009B201F">
              <w:rPr>
                <w:szCs w:val="28"/>
              </w:rPr>
              <w:t>+ Nếu b = 0 và c = 0 ta có PT dạng            ax</w:t>
            </w:r>
            <w:r w:rsidRPr="009B201F">
              <w:rPr>
                <w:szCs w:val="28"/>
                <w:vertAlign w:val="superscript"/>
              </w:rPr>
              <w:t>2</w:t>
            </w:r>
            <w:r w:rsidRPr="009B201F">
              <w:rPr>
                <w:szCs w:val="28"/>
              </w:rPr>
              <w:t xml:space="preserve"> = 0 gọi là PT bậc hai khuyết cả b và c.</w:t>
            </w:r>
          </w:p>
          <w:p w:rsidR="00FF444A" w:rsidRPr="009B201F" w:rsidRDefault="00FF444A" w:rsidP="00FF444A">
            <w:pPr>
              <w:spacing w:before="120" w:line="240" w:lineRule="auto"/>
              <w:rPr>
                <w:szCs w:val="28"/>
              </w:rPr>
            </w:pPr>
            <w:r w:rsidRPr="009B201F">
              <w:rPr>
                <w:szCs w:val="28"/>
              </w:rPr>
              <w:t>BT áp dụng: BT11/ SGK-42</w:t>
            </w:r>
          </w:p>
        </w:tc>
        <w:tc>
          <w:tcPr>
            <w:tcW w:w="4504" w:type="dxa"/>
            <w:tcBorders>
              <w:top w:val="single" w:sz="4" w:space="0" w:color="auto"/>
              <w:left w:val="single" w:sz="4" w:space="0" w:color="auto"/>
              <w:bottom w:val="single" w:sz="4" w:space="0" w:color="auto"/>
              <w:right w:val="single" w:sz="4" w:space="0" w:color="auto"/>
            </w:tcBorders>
          </w:tcPr>
          <w:p w:rsidR="00FF444A" w:rsidRDefault="00FF444A" w:rsidP="00FF444A">
            <w:pPr>
              <w:spacing w:before="120" w:after="0" w:line="240" w:lineRule="exact"/>
              <w:rPr>
                <w:szCs w:val="28"/>
              </w:rPr>
            </w:pPr>
            <w:r>
              <w:rPr>
                <w:szCs w:val="28"/>
              </w:rPr>
              <w:t>Các phương trình bậc hai một ẩn là:</w:t>
            </w:r>
          </w:p>
          <w:p w:rsidR="00FF444A" w:rsidRDefault="00FF444A" w:rsidP="00FF444A">
            <w:pPr>
              <w:pStyle w:val="ListParagraph"/>
              <w:numPr>
                <w:ilvl w:val="0"/>
                <w:numId w:val="12"/>
              </w:numPr>
              <w:spacing w:before="120" w:beforeAutospacing="0" w:line="240" w:lineRule="exact"/>
              <w:rPr>
                <w:rFonts w:ascii="Times New Roman" w:hAnsi="Times New Roman"/>
                <w:szCs w:val="28"/>
              </w:rPr>
            </w:pPr>
            <w:r>
              <w:rPr>
                <w:rFonts w:ascii="Times New Roman" w:hAnsi="Times New Roman"/>
                <w:szCs w:val="28"/>
              </w:rPr>
              <w:t xml:space="preserve">    </w:t>
            </w:r>
            <w:r w:rsidRPr="00C06BF3">
              <w:rPr>
                <w:rFonts w:ascii="Times New Roman" w:hAnsi="Times New Roman"/>
                <w:szCs w:val="28"/>
              </w:rPr>
              <w:t>x</w:t>
            </w:r>
            <w:r w:rsidRPr="00C06BF3">
              <w:rPr>
                <w:rFonts w:ascii="Times New Roman" w:hAnsi="Times New Roman"/>
                <w:szCs w:val="28"/>
                <w:vertAlign w:val="superscript"/>
              </w:rPr>
              <w:t>2</w:t>
            </w:r>
            <w:r w:rsidRPr="00C06BF3">
              <w:rPr>
                <w:rFonts w:ascii="Times New Roman" w:hAnsi="Times New Roman"/>
                <w:szCs w:val="28"/>
              </w:rPr>
              <w:t>-4</w:t>
            </w:r>
          </w:p>
          <w:p w:rsidR="00FF444A" w:rsidRDefault="00FF444A" w:rsidP="00FF444A">
            <w:pPr>
              <w:pStyle w:val="ListParagraph"/>
              <w:numPr>
                <w:ilvl w:val="0"/>
                <w:numId w:val="13"/>
              </w:numPr>
              <w:spacing w:before="120" w:beforeAutospacing="0" w:line="240" w:lineRule="exact"/>
              <w:rPr>
                <w:rFonts w:ascii="Times New Roman" w:hAnsi="Times New Roman"/>
                <w:szCs w:val="28"/>
              </w:rPr>
            </w:pPr>
            <w:r>
              <w:rPr>
                <w:rFonts w:ascii="Times New Roman" w:hAnsi="Times New Roman"/>
                <w:szCs w:val="28"/>
              </w:rPr>
              <w:t>2x</w:t>
            </w:r>
            <w:r>
              <w:rPr>
                <w:rFonts w:ascii="Times New Roman" w:hAnsi="Times New Roman"/>
                <w:szCs w:val="28"/>
                <w:vertAlign w:val="superscript"/>
              </w:rPr>
              <w:t>2</w:t>
            </w:r>
            <w:r>
              <w:rPr>
                <w:rFonts w:ascii="Times New Roman" w:hAnsi="Times New Roman"/>
                <w:szCs w:val="28"/>
              </w:rPr>
              <w:t>+5x =0</w:t>
            </w:r>
          </w:p>
          <w:p w:rsidR="00FF444A" w:rsidRPr="00C06BF3" w:rsidRDefault="00FF444A" w:rsidP="00FF444A">
            <w:pPr>
              <w:pStyle w:val="ListParagraph"/>
              <w:numPr>
                <w:ilvl w:val="0"/>
                <w:numId w:val="14"/>
              </w:numPr>
              <w:spacing w:before="120" w:beforeAutospacing="0" w:line="240" w:lineRule="exact"/>
              <w:rPr>
                <w:rFonts w:ascii="Times New Roman" w:hAnsi="Times New Roman"/>
                <w:szCs w:val="28"/>
              </w:rPr>
            </w:pPr>
            <w:r>
              <w:rPr>
                <w:rFonts w:ascii="Times New Roman" w:hAnsi="Times New Roman"/>
                <w:szCs w:val="28"/>
              </w:rPr>
              <w:t>-3x</w:t>
            </w:r>
            <w:r>
              <w:rPr>
                <w:rFonts w:ascii="Times New Roman" w:hAnsi="Times New Roman"/>
                <w:szCs w:val="28"/>
                <w:vertAlign w:val="superscript"/>
              </w:rPr>
              <w:t>2</w:t>
            </w:r>
            <w:r>
              <w:rPr>
                <w:rFonts w:ascii="Times New Roman" w:hAnsi="Times New Roman"/>
                <w:szCs w:val="28"/>
              </w:rPr>
              <w:t xml:space="preserve"> =0</w:t>
            </w:r>
          </w:p>
          <w:p w:rsidR="00FF444A" w:rsidRPr="009B201F" w:rsidRDefault="00FF444A" w:rsidP="00FF444A">
            <w:pPr>
              <w:spacing w:before="120" w:after="0" w:line="240" w:lineRule="exact"/>
              <w:rPr>
                <w:b/>
                <w:szCs w:val="28"/>
              </w:rPr>
            </w:pPr>
          </w:p>
          <w:p w:rsidR="00FF444A" w:rsidRPr="009B201F" w:rsidRDefault="00FF444A" w:rsidP="007074E2">
            <w:pPr>
              <w:spacing w:before="120" w:line="240" w:lineRule="auto"/>
              <w:rPr>
                <w:szCs w:val="28"/>
              </w:rPr>
            </w:pPr>
          </w:p>
        </w:tc>
      </w:tr>
    </w:tbl>
    <w:p w:rsidR="001D53E0" w:rsidRPr="00A94C87" w:rsidRDefault="00A94C87" w:rsidP="00FF444A">
      <w:pPr>
        <w:pStyle w:val="ListParagraph"/>
        <w:spacing w:before="0" w:beforeAutospacing="0" w:line="312" w:lineRule="auto"/>
        <w:ind w:left="0" w:firstLine="540"/>
        <w:rPr>
          <w:rFonts w:ascii="Times New Roman" w:hAnsi="Times New Roman"/>
          <w:szCs w:val="28"/>
          <w:lang w:val="nl-NL"/>
        </w:rPr>
      </w:pPr>
      <w:r>
        <w:rPr>
          <w:rFonts w:ascii="Times New Roman" w:hAnsi="Times New Roman"/>
          <w:color w:val="000000"/>
          <w:szCs w:val="28"/>
          <w:lang w:val="nl-NL"/>
        </w:rPr>
        <w:lastRenderedPageBreak/>
        <w:t>Trong hoạt động trên, giáo viên đã sử dụng biện pháp 3:</w:t>
      </w:r>
      <w:r w:rsidRPr="00A94C87">
        <w:rPr>
          <w:rFonts w:ascii="Times New Roman" w:hAnsi="Times New Roman"/>
          <w:szCs w:val="28"/>
          <w:lang w:val="nl-NL"/>
        </w:rPr>
        <w:t xml:space="preserve"> </w:t>
      </w:r>
      <w:r w:rsidRPr="00B21F69">
        <w:rPr>
          <w:rFonts w:ascii="Times New Roman" w:hAnsi="Times New Roman"/>
          <w:szCs w:val="28"/>
          <w:lang w:val="nl-NL"/>
        </w:rPr>
        <w:t>giúp học sinh nhận dạng và thể hiện khái niệm, đặc biệt chú ý đến các phản ví dụ</w:t>
      </w:r>
      <w:r>
        <w:rPr>
          <w:rFonts w:ascii="Times New Roman" w:hAnsi="Times New Roman"/>
          <w:szCs w:val="28"/>
          <w:lang w:val="nl-NL"/>
        </w:rPr>
        <w:t xml:space="preserve"> nhằm khắc sâu khái niệm.  Học sinh cũng hiểu hơn về phương trình bậc hai khuyết b, khuyết c và khuyết b,c.</w:t>
      </w:r>
    </w:p>
    <w:p w:rsidR="001410FC" w:rsidRDefault="00F65E16" w:rsidP="00A94C87">
      <w:pPr>
        <w:spacing w:before="120" w:line="312" w:lineRule="auto"/>
        <w:ind w:firstLine="540"/>
        <w:rPr>
          <w:szCs w:val="28"/>
          <w:lang w:val="nl-NL"/>
        </w:rPr>
      </w:pPr>
      <w:r>
        <w:rPr>
          <w:color w:val="000000"/>
          <w:szCs w:val="28"/>
          <w:lang w:val="nl-NL"/>
        </w:rPr>
        <w:t xml:space="preserve">Trong quá trình dạy học khái niệm, tôi thấy rằng việc sử dụng linh hoạt các biện pháp trên giúp học sinh hạn chế việc ghi nhớ máy móc, “ học trước quên sau”, mỗi một nội dung khái niệm học sinh đều được giáo viên hướng dẫn cách tiếp cận, hình thành khái niệm do đó các em cảm thấy </w:t>
      </w:r>
      <w:r w:rsidR="006C2D75">
        <w:rPr>
          <w:color w:val="000000"/>
          <w:szCs w:val="28"/>
          <w:lang w:val="nl-NL"/>
        </w:rPr>
        <w:t>việc học khái niệm toán học là không quá</w:t>
      </w:r>
      <w:r>
        <w:rPr>
          <w:color w:val="000000"/>
          <w:szCs w:val="28"/>
          <w:lang w:val="nl-NL"/>
        </w:rPr>
        <w:t xml:space="preserve"> </w:t>
      </w:r>
      <w:r w:rsidR="006C2D75">
        <w:rPr>
          <w:color w:val="000000"/>
          <w:szCs w:val="28"/>
          <w:lang w:val="nl-NL"/>
        </w:rPr>
        <w:t xml:space="preserve">đối với các em. Đặc biệt là các em ở đối tượng yếu, kém. Trước kia, các em thấy </w:t>
      </w:r>
      <w:r w:rsidR="006C2D75" w:rsidRPr="00B21F69">
        <w:rPr>
          <w:szCs w:val="28"/>
          <w:lang w:val="nl-NL"/>
        </w:rPr>
        <w:t>ch</w:t>
      </w:r>
      <w:r w:rsidR="006C2D75" w:rsidRPr="00B21F69">
        <w:rPr>
          <w:rFonts w:hint="eastAsia"/>
          <w:szCs w:val="28"/>
          <w:lang w:val="nl-NL"/>
        </w:rPr>
        <w:t>ư</w:t>
      </w:r>
      <w:r w:rsidR="006C2D75" w:rsidRPr="00B21F69">
        <w:rPr>
          <w:szCs w:val="28"/>
          <w:lang w:val="nl-NL"/>
        </w:rPr>
        <w:t xml:space="preserve">a thể phát biểu rõ ràng, chính xác một khái niệm toán học nào </w:t>
      </w:r>
      <w:r w:rsidR="006C2D75" w:rsidRPr="00B21F69">
        <w:rPr>
          <w:rFonts w:hint="eastAsia"/>
          <w:szCs w:val="28"/>
          <w:lang w:val="nl-NL"/>
        </w:rPr>
        <w:t>đ</w:t>
      </w:r>
      <w:r w:rsidR="006C2D75" w:rsidRPr="00B21F69">
        <w:rPr>
          <w:szCs w:val="28"/>
          <w:lang w:val="nl-NL"/>
        </w:rPr>
        <w:t>ó,</w:t>
      </w:r>
      <w:r w:rsidR="00B226D9" w:rsidRPr="00B21F69">
        <w:rPr>
          <w:szCs w:val="28"/>
          <w:lang w:val="nl-NL"/>
        </w:rPr>
        <w:t xml:space="preserve"> </w:t>
      </w:r>
      <w:r w:rsidR="006C2D75" w:rsidRPr="00B21F69">
        <w:rPr>
          <w:szCs w:val="28"/>
          <w:lang w:val="nl-NL"/>
        </w:rPr>
        <w:t xml:space="preserve">nhưng theo cách học này các em đã dần hiểu rõ, nắm vững từng khái niệm toán học. Khi do </w:t>
      </w:r>
      <w:r w:rsidR="006C2D75" w:rsidRPr="00B21F69">
        <w:rPr>
          <w:rFonts w:hint="eastAsia"/>
          <w:szCs w:val="28"/>
          <w:lang w:val="nl-NL"/>
        </w:rPr>
        <w:t>đ</w:t>
      </w:r>
      <w:r w:rsidR="006C2D75" w:rsidRPr="00B21F69">
        <w:rPr>
          <w:szCs w:val="28"/>
          <w:lang w:val="nl-NL"/>
        </w:rPr>
        <w:t>ó việc vận dụng vào làm bài tập cũng bớt khó khăn hơn. Từ đó các em có</w:t>
      </w:r>
      <w:r w:rsidR="00B226D9" w:rsidRPr="00B21F69">
        <w:rPr>
          <w:szCs w:val="28"/>
          <w:lang w:val="nl-NL"/>
        </w:rPr>
        <w:t xml:space="preserve"> niềm tin vào bản thân, có hứng thú trong học toán và có khả năng tự học toán.</w:t>
      </w:r>
      <w:r w:rsidR="006C2D75" w:rsidRPr="00B21F69">
        <w:rPr>
          <w:szCs w:val="28"/>
          <w:lang w:val="nl-NL"/>
        </w:rPr>
        <w:t xml:space="preserve"> </w:t>
      </w:r>
    </w:p>
    <w:p w:rsidR="007C4963" w:rsidRPr="00461F64" w:rsidRDefault="005E421A" w:rsidP="00351519">
      <w:pPr>
        <w:pStyle w:val="Heading1"/>
        <w:spacing w:before="120" w:after="120"/>
        <w:rPr>
          <w:color w:val="000000"/>
          <w:lang w:val="nl-NL"/>
        </w:rPr>
      </w:pPr>
      <w:bookmarkStart w:id="23" w:name="_Toc413324380"/>
      <w:r>
        <w:rPr>
          <w:lang w:val="nl-NL"/>
        </w:rPr>
        <w:t xml:space="preserve">5. </w:t>
      </w:r>
      <w:r w:rsidR="00FF444A">
        <w:rPr>
          <w:lang w:val="nl-NL"/>
        </w:rPr>
        <w:t>Kết quả đạt được</w:t>
      </w:r>
      <w:bookmarkEnd w:id="23"/>
    </w:p>
    <w:p w:rsidR="00664562" w:rsidRPr="008A0AB2" w:rsidRDefault="003C487C" w:rsidP="00B50817">
      <w:pPr>
        <w:pStyle w:val="ListParagraph"/>
        <w:spacing w:before="0" w:beforeAutospacing="0" w:line="312" w:lineRule="auto"/>
        <w:ind w:left="0" w:firstLine="0"/>
        <w:rPr>
          <w:rFonts w:ascii="Times New Roman" w:hAnsi="Times New Roman"/>
          <w:b/>
          <w:szCs w:val="28"/>
          <w:lang w:val="nl-NL"/>
        </w:rPr>
      </w:pPr>
      <w:r w:rsidRPr="008A0AB2">
        <w:rPr>
          <w:rFonts w:ascii="Times New Roman" w:hAnsi="Times New Roman"/>
          <w:b/>
          <w:szCs w:val="28"/>
          <w:lang w:val="nl-NL"/>
        </w:rPr>
        <w:t>5. 1 Giá trị, hiệu quả của sáng kiến</w:t>
      </w:r>
    </w:p>
    <w:p w:rsidR="00CF024C" w:rsidRPr="00B21F69" w:rsidRDefault="000A7332" w:rsidP="00B50817">
      <w:pPr>
        <w:pStyle w:val="ListParagraph"/>
        <w:spacing w:before="0" w:beforeAutospacing="0" w:line="312" w:lineRule="auto"/>
        <w:ind w:left="0" w:firstLine="0"/>
        <w:rPr>
          <w:rFonts w:ascii="Times New Roman" w:hAnsi="Times New Roman"/>
          <w:szCs w:val="28"/>
          <w:lang w:val="nl-NL"/>
        </w:rPr>
      </w:pPr>
      <w:r w:rsidRPr="00B21F69">
        <w:rPr>
          <w:rFonts w:ascii="Times New Roman" w:hAnsi="Times New Roman"/>
          <w:b/>
          <w:i/>
          <w:szCs w:val="28"/>
          <w:lang w:val="nl-NL"/>
        </w:rPr>
        <w:t>Thứ nhất:</w:t>
      </w:r>
      <w:r w:rsidRPr="00B21F69">
        <w:rPr>
          <w:rFonts w:ascii="Times New Roman" w:hAnsi="Times New Roman"/>
          <w:szCs w:val="28"/>
          <w:lang w:val="nl-NL"/>
        </w:rPr>
        <w:t xml:space="preserve"> Sáng kiến đã trình bày và làm rõ lí luận về tự học, lí luận về dạy học khái niệm</w:t>
      </w:r>
      <w:r w:rsidR="00CF024C" w:rsidRPr="00B21F69">
        <w:rPr>
          <w:rFonts w:ascii="Times New Roman" w:hAnsi="Times New Roman"/>
          <w:szCs w:val="28"/>
          <w:lang w:val="nl-NL"/>
        </w:rPr>
        <w:t>.</w:t>
      </w:r>
    </w:p>
    <w:p w:rsidR="000A7332" w:rsidRPr="00B21F69" w:rsidRDefault="00CF024C" w:rsidP="00B50817">
      <w:pPr>
        <w:pStyle w:val="ListParagraph"/>
        <w:spacing w:before="0" w:beforeAutospacing="0" w:line="312" w:lineRule="auto"/>
        <w:ind w:left="0" w:firstLine="0"/>
        <w:rPr>
          <w:rFonts w:ascii="Times New Roman" w:hAnsi="Times New Roman"/>
          <w:szCs w:val="28"/>
          <w:lang w:val="nl-NL"/>
        </w:rPr>
      </w:pPr>
      <w:r w:rsidRPr="00B21F69">
        <w:rPr>
          <w:rFonts w:ascii="Times New Roman" w:hAnsi="Times New Roman"/>
          <w:b/>
          <w:i/>
          <w:szCs w:val="28"/>
          <w:lang w:val="nl-NL"/>
        </w:rPr>
        <w:t>Thứ hai:</w:t>
      </w:r>
      <w:r w:rsidRPr="00B21F69">
        <w:rPr>
          <w:rFonts w:ascii="Times New Roman" w:hAnsi="Times New Roman"/>
          <w:szCs w:val="28"/>
          <w:lang w:val="nl-NL"/>
        </w:rPr>
        <w:t xml:space="preserve"> Sáng kiến đã chỉ rõ thực trạng</w:t>
      </w:r>
      <w:r w:rsidR="000A7332" w:rsidRPr="00B21F69">
        <w:rPr>
          <w:rFonts w:ascii="Times New Roman" w:hAnsi="Times New Roman"/>
          <w:szCs w:val="28"/>
          <w:lang w:val="nl-NL"/>
        </w:rPr>
        <w:t xml:space="preserve"> và nhu cầu  thực tiễn của việc bồi dưỡng năng lực tự học cho học sinh THCS</w:t>
      </w:r>
      <w:r w:rsidRPr="00B21F69">
        <w:rPr>
          <w:rFonts w:ascii="Times New Roman" w:hAnsi="Times New Roman"/>
          <w:szCs w:val="28"/>
          <w:lang w:val="nl-NL"/>
        </w:rPr>
        <w:t xml:space="preserve"> trong dạy học khái niệm toán học nói riêng và trong dạy học môn Toán nói chung</w:t>
      </w:r>
      <w:r w:rsidR="00E376D7" w:rsidRPr="00B21F69">
        <w:rPr>
          <w:rFonts w:ascii="Times New Roman" w:hAnsi="Times New Roman"/>
          <w:szCs w:val="28"/>
          <w:lang w:val="nl-NL"/>
        </w:rPr>
        <w:t>.</w:t>
      </w:r>
    </w:p>
    <w:p w:rsidR="00E376D7" w:rsidRPr="00B21F69" w:rsidRDefault="00E376D7" w:rsidP="00B50817">
      <w:pPr>
        <w:pStyle w:val="ListParagraph"/>
        <w:spacing w:before="0" w:beforeAutospacing="0" w:line="312" w:lineRule="auto"/>
        <w:ind w:left="0" w:firstLine="0"/>
        <w:rPr>
          <w:rFonts w:ascii="Times New Roman" w:hAnsi="Times New Roman"/>
          <w:szCs w:val="28"/>
          <w:lang w:val="nl-NL"/>
        </w:rPr>
      </w:pPr>
      <w:r w:rsidRPr="00B21F69">
        <w:rPr>
          <w:rFonts w:ascii="Times New Roman" w:hAnsi="Times New Roman"/>
          <w:b/>
          <w:i/>
          <w:szCs w:val="28"/>
          <w:lang w:val="nl-NL"/>
        </w:rPr>
        <w:t>Thứ ba:</w:t>
      </w:r>
      <w:r w:rsidRPr="00B21F69">
        <w:rPr>
          <w:rFonts w:ascii="Times New Roman" w:hAnsi="Times New Roman"/>
          <w:szCs w:val="28"/>
          <w:lang w:val="nl-NL"/>
        </w:rPr>
        <w:t xml:space="preserve"> Sáng kiến đã đề xuất một giải pháp có tính chất tổng thể với 6 biện pháp cụ thể nhằm thực hiện việc bồi dưỡng năng lực tự học cho học sinh THCS trong dạy học khái niệm toán học.</w:t>
      </w:r>
    </w:p>
    <w:p w:rsidR="00E376D7" w:rsidRPr="00B21F69" w:rsidRDefault="00E376D7" w:rsidP="00B50817">
      <w:pPr>
        <w:pStyle w:val="ListParagraph"/>
        <w:spacing w:before="0" w:beforeAutospacing="0" w:line="312" w:lineRule="auto"/>
        <w:ind w:left="0" w:firstLine="0"/>
        <w:rPr>
          <w:rFonts w:ascii="Times New Roman" w:hAnsi="Times New Roman"/>
          <w:szCs w:val="28"/>
          <w:lang w:val="nl-NL"/>
        </w:rPr>
      </w:pPr>
      <w:r w:rsidRPr="00B21F69">
        <w:rPr>
          <w:rFonts w:ascii="Times New Roman" w:hAnsi="Times New Roman"/>
          <w:b/>
          <w:i/>
          <w:szCs w:val="28"/>
          <w:lang w:val="nl-NL"/>
        </w:rPr>
        <w:t>Thứ tư:</w:t>
      </w:r>
      <w:r w:rsidRPr="00B21F69">
        <w:rPr>
          <w:rFonts w:ascii="Times New Roman" w:hAnsi="Times New Roman"/>
          <w:szCs w:val="28"/>
          <w:lang w:val="nl-NL"/>
        </w:rPr>
        <w:t xml:space="preserve"> Sáng kiến này có thể áp dụng cho dạy học định lý, dạy học giải bài tập, dạy học thuật giải và qui tắc tựa thuật giải - tất nhiên với những thay đổi cho phù hợp với mỗi tình huống điển hình.</w:t>
      </w:r>
    </w:p>
    <w:p w:rsidR="00FF18A6" w:rsidRPr="00B21F69" w:rsidRDefault="00E376D7" w:rsidP="00B50817">
      <w:pPr>
        <w:pStyle w:val="ListParagraph"/>
        <w:spacing w:before="0" w:beforeAutospacing="0" w:line="312" w:lineRule="auto"/>
        <w:ind w:left="0" w:firstLine="0"/>
        <w:rPr>
          <w:rFonts w:ascii="Times New Roman" w:hAnsi="Times New Roman"/>
          <w:szCs w:val="28"/>
          <w:lang w:val="nl-NL"/>
        </w:rPr>
      </w:pPr>
      <w:r w:rsidRPr="00B21F69">
        <w:rPr>
          <w:rFonts w:ascii="Times New Roman" w:hAnsi="Times New Roman"/>
          <w:b/>
          <w:i/>
          <w:szCs w:val="28"/>
          <w:lang w:val="nl-NL"/>
        </w:rPr>
        <w:t>Thứ năm:</w:t>
      </w:r>
      <w:r w:rsidRPr="00B21F69">
        <w:rPr>
          <w:rFonts w:ascii="Times New Roman" w:hAnsi="Times New Roman"/>
          <w:szCs w:val="28"/>
          <w:lang w:val="nl-NL"/>
        </w:rPr>
        <w:t xml:space="preserve"> Sáng kiến này có thể được dùng như một tài liệu tham khảo cho đồng nghiệp.</w:t>
      </w:r>
    </w:p>
    <w:p w:rsidR="00664562" w:rsidRDefault="003C487C" w:rsidP="00664562">
      <w:pPr>
        <w:rPr>
          <w:rFonts w:eastAsia="Times New Roman"/>
          <w:b/>
          <w:bCs/>
        </w:rPr>
      </w:pPr>
      <w:r>
        <w:rPr>
          <w:rFonts w:eastAsia="Times New Roman"/>
          <w:b/>
          <w:bCs/>
        </w:rPr>
        <w:t xml:space="preserve">5.2 </w:t>
      </w:r>
      <w:r w:rsidR="00664562">
        <w:rPr>
          <w:rFonts w:eastAsia="Times New Roman"/>
          <w:b/>
          <w:bCs/>
        </w:rPr>
        <w:t>Kết quả thu được sau khi áp dụng kinh nghiệm</w:t>
      </w:r>
    </w:p>
    <w:p w:rsidR="003C487C" w:rsidRPr="00614A1C" w:rsidRDefault="00ED3B3D" w:rsidP="00614A1C">
      <w:pPr>
        <w:pStyle w:val="ListParagraph"/>
        <w:numPr>
          <w:ilvl w:val="0"/>
          <w:numId w:val="19"/>
        </w:numPr>
        <w:rPr>
          <w:rFonts w:ascii="Times New Roman" w:eastAsia="Times New Roman" w:hAnsi="Times New Roman"/>
          <w:bCs/>
          <w:i/>
        </w:rPr>
      </w:pPr>
      <w:r w:rsidRPr="00614A1C">
        <w:rPr>
          <w:rFonts w:ascii="Times New Roman" w:eastAsia="Times New Roman" w:hAnsi="Times New Roman"/>
          <w:b/>
          <w:bCs/>
        </w:rPr>
        <w:t>Trích 1 câu trong đề</w:t>
      </w:r>
      <w:r w:rsidR="00F77460" w:rsidRPr="00614A1C">
        <w:rPr>
          <w:rFonts w:ascii="Times New Roman" w:eastAsia="Times New Roman" w:hAnsi="Times New Roman"/>
          <w:b/>
          <w:bCs/>
        </w:rPr>
        <w:t xml:space="preserve"> kiểm tra 1</w:t>
      </w:r>
      <w:r w:rsidRPr="00614A1C">
        <w:rPr>
          <w:rFonts w:ascii="Times New Roman" w:eastAsia="Times New Roman" w:hAnsi="Times New Roman"/>
          <w:b/>
          <w:bCs/>
        </w:rPr>
        <w:t xml:space="preserve">5 phút dành cho lớp 6 </w:t>
      </w:r>
    </w:p>
    <w:p w:rsidR="003C487C" w:rsidRDefault="003C487C" w:rsidP="003C487C">
      <w:pPr>
        <w:ind w:firstLine="720"/>
        <w:rPr>
          <w:color w:val="000000"/>
          <w:szCs w:val="28"/>
          <w:lang w:val="nl-NL"/>
        </w:rPr>
      </w:pPr>
      <w:r w:rsidRPr="009852EB">
        <w:rPr>
          <w:color w:val="000000"/>
          <w:szCs w:val="28"/>
          <w:lang w:val="nl-NL"/>
        </w:rPr>
        <w:t xml:space="preserve">Cho đoạn thẳng AB có độ dài 3cm. </w:t>
      </w:r>
      <w:r>
        <w:rPr>
          <w:color w:val="000000"/>
          <w:szCs w:val="28"/>
          <w:lang w:val="nl-NL"/>
        </w:rPr>
        <w:t xml:space="preserve"> </w:t>
      </w:r>
      <w:r w:rsidRPr="009852EB">
        <w:rPr>
          <w:color w:val="000000"/>
          <w:szCs w:val="28"/>
          <w:lang w:val="nl-NL"/>
        </w:rPr>
        <w:t>Hãy</w:t>
      </w:r>
      <w:r>
        <w:rPr>
          <w:color w:val="000000"/>
          <w:szCs w:val="28"/>
          <w:lang w:val="nl-NL"/>
        </w:rPr>
        <w:t xml:space="preserve"> trình bày cách xác định</w:t>
      </w:r>
      <w:r w:rsidRPr="009852EB">
        <w:rPr>
          <w:color w:val="000000"/>
          <w:szCs w:val="28"/>
          <w:lang w:val="nl-NL"/>
        </w:rPr>
        <w:t xml:space="preserve"> trung điểm M của đoạn thẳng AB bằng cách </w:t>
      </w:r>
      <w:r>
        <w:rPr>
          <w:color w:val="000000"/>
          <w:szCs w:val="28"/>
          <w:lang w:val="nl-NL"/>
        </w:rPr>
        <w:t>:</w:t>
      </w:r>
    </w:p>
    <w:p w:rsidR="003C487C" w:rsidRPr="003C487C" w:rsidRDefault="003C487C" w:rsidP="003C487C">
      <w:pPr>
        <w:pStyle w:val="ListParagraph"/>
        <w:numPr>
          <w:ilvl w:val="0"/>
          <w:numId w:val="18"/>
        </w:numPr>
        <w:rPr>
          <w:rFonts w:ascii="Times New Roman" w:hAnsi="Times New Roman"/>
          <w:color w:val="000000"/>
          <w:szCs w:val="28"/>
          <w:lang w:val="nl-NL"/>
        </w:rPr>
      </w:pPr>
      <w:r>
        <w:rPr>
          <w:rFonts w:ascii="Times New Roman" w:hAnsi="Times New Roman"/>
          <w:color w:val="000000"/>
          <w:szCs w:val="28"/>
          <w:lang w:val="nl-NL"/>
        </w:rPr>
        <w:lastRenderedPageBreak/>
        <w:t>D</w:t>
      </w:r>
      <w:r w:rsidRPr="003C487C">
        <w:rPr>
          <w:rFonts w:ascii="Times New Roman" w:hAnsi="Times New Roman"/>
          <w:color w:val="000000"/>
          <w:szCs w:val="28"/>
          <w:lang w:val="nl-NL"/>
        </w:rPr>
        <w:t>ùng th</w:t>
      </w:r>
      <w:r w:rsidRPr="003C487C">
        <w:rPr>
          <w:rFonts w:ascii="Times New Roman" w:hAnsi="Times New Roman" w:cs="Arial"/>
          <w:color w:val="000000"/>
          <w:szCs w:val="28"/>
          <w:lang w:val="nl-NL"/>
        </w:rPr>
        <w:t>ư</w:t>
      </w:r>
      <w:r w:rsidRPr="003C487C">
        <w:rPr>
          <w:rFonts w:ascii="Times New Roman" w:hAnsi="Times New Roman"/>
          <w:color w:val="000000"/>
          <w:szCs w:val="28"/>
          <w:lang w:val="nl-NL"/>
        </w:rPr>
        <w:t xml:space="preserve">ớc có chia khoảng cách </w:t>
      </w:r>
    </w:p>
    <w:p w:rsidR="003C487C" w:rsidRPr="009852EB" w:rsidRDefault="003C487C" w:rsidP="003C487C">
      <w:pPr>
        <w:ind w:firstLine="720"/>
        <w:rPr>
          <w:color w:val="000000"/>
          <w:szCs w:val="28"/>
          <w:lang w:val="nl-NL"/>
        </w:rPr>
      </w:pPr>
      <w:r>
        <w:rPr>
          <w:color w:val="000000"/>
          <w:szCs w:val="28"/>
          <w:lang w:val="nl-NL"/>
        </w:rPr>
        <w:t>- b) G</w:t>
      </w:r>
      <w:r w:rsidRPr="009852EB">
        <w:rPr>
          <w:color w:val="000000"/>
          <w:szCs w:val="28"/>
          <w:lang w:val="nl-NL"/>
        </w:rPr>
        <w:t>ấp giấy.</w:t>
      </w:r>
    </w:p>
    <w:p w:rsidR="00F77460" w:rsidRDefault="00ED3B3D" w:rsidP="00ED3B3D">
      <w:pPr>
        <w:ind w:firstLine="720"/>
        <w:rPr>
          <w:rFonts w:eastAsia="Times New Roman"/>
          <w:b/>
          <w:bCs/>
          <w:i/>
        </w:rPr>
      </w:pPr>
      <w:r w:rsidRPr="00ED3B3D">
        <w:rPr>
          <w:rFonts w:eastAsia="Times New Roman"/>
          <w:b/>
          <w:bCs/>
          <w:i/>
        </w:rPr>
        <w:t xml:space="preserve">* Kết quả: </w:t>
      </w:r>
    </w:p>
    <w:p w:rsidR="003C487C" w:rsidRDefault="003C487C" w:rsidP="00ED3B3D">
      <w:pPr>
        <w:ind w:firstLine="720"/>
        <w:rPr>
          <w:rFonts w:eastAsia="Times New Roman"/>
          <w:b/>
          <w:bCs/>
          <w:i/>
        </w:rPr>
      </w:pPr>
      <w:r>
        <w:rPr>
          <w:rFonts w:eastAsia="Times New Roman"/>
          <w:b/>
          <w:bCs/>
          <w:i/>
        </w:rPr>
        <w:t>Trước khi áp dụng SK</w:t>
      </w:r>
    </w:p>
    <w:p w:rsidR="00ED3B3D" w:rsidRDefault="003C487C" w:rsidP="00F77460">
      <w:pPr>
        <w:rPr>
          <w:rFonts w:eastAsia="Times New Roman"/>
          <w:bCs/>
        </w:rPr>
      </w:pPr>
      <w:r w:rsidRPr="00F77460">
        <w:rPr>
          <w:rFonts w:eastAsia="Times New Roman"/>
          <w:bCs/>
        </w:rPr>
        <w:t>Có</w:t>
      </w:r>
      <w:r>
        <w:rPr>
          <w:rFonts w:eastAsia="Times New Roman"/>
          <w:b/>
          <w:bCs/>
          <w:i/>
        </w:rPr>
        <w:t xml:space="preserve"> </w:t>
      </w:r>
      <w:r>
        <w:rPr>
          <w:rFonts w:eastAsia="Times New Roman"/>
          <w:bCs/>
        </w:rPr>
        <w:t>25/30</w:t>
      </w:r>
      <w:r w:rsidR="00F77460">
        <w:rPr>
          <w:rFonts w:eastAsia="Times New Roman"/>
          <w:bCs/>
        </w:rPr>
        <w:t xml:space="preserve"> học sinh = 83</w:t>
      </w:r>
      <w:r w:rsidR="00ED3B3D" w:rsidRPr="00ED3B3D">
        <w:rPr>
          <w:rFonts w:eastAsia="Times New Roman"/>
          <w:bCs/>
        </w:rPr>
        <w:t>,</w:t>
      </w:r>
      <w:r w:rsidR="00F77460">
        <w:rPr>
          <w:rFonts w:eastAsia="Times New Roman"/>
          <w:bCs/>
        </w:rPr>
        <w:t>3</w:t>
      </w:r>
      <w:r w:rsidR="00ED3B3D" w:rsidRPr="00ED3B3D">
        <w:rPr>
          <w:rFonts w:eastAsia="Times New Roman"/>
          <w:bCs/>
        </w:rPr>
        <w:t xml:space="preserve">% tổng số học sinh tham </w:t>
      </w:r>
      <w:r w:rsidR="00F77460">
        <w:rPr>
          <w:rFonts w:eastAsia="Times New Roman"/>
          <w:bCs/>
        </w:rPr>
        <w:t>gia khảo sát làm được phần a; 5</w:t>
      </w:r>
      <w:r w:rsidR="00ED3B3D" w:rsidRPr="00ED3B3D">
        <w:rPr>
          <w:rFonts w:eastAsia="Times New Roman"/>
          <w:bCs/>
        </w:rPr>
        <w:t>/3</w:t>
      </w:r>
      <w:r w:rsidR="00F77460">
        <w:rPr>
          <w:rFonts w:eastAsia="Times New Roman"/>
          <w:bCs/>
        </w:rPr>
        <w:t>0</w:t>
      </w:r>
      <w:r w:rsidR="00ED3B3D" w:rsidRPr="00ED3B3D">
        <w:rPr>
          <w:rFonts w:eastAsia="Times New Roman"/>
          <w:bCs/>
        </w:rPr>
        <w:t xml:space="preserve"> học sinh = </w:t>
      </w:r>
      <w:r w:rsidR="00F77460">
        <w:rPr>
          <w:rFonts w:eastAsia="Times New Roman"/>
          <w:bCs/>
        </w:rPr>
        <w:t>16</w:t>
      </w:r>
      <w:r w:rsidR="00ED3B3D" w:rsidRPr="00ED3B3D">
        <w:rPr>
          <w:rFonts w:eastAsia="Times New Roman"/>
          <w:bCs/>
        </w:rPr>
        <w:t>,</w:t>
      </w:r>
      <w:r w:rsidR="00F77460">
        <w:rPr>
          <w:rFonts w:eastAsia="Times New Roman"/>
          <w:bCs/>
        </w:rPr>
        <w:t>7</w:t>
      </w:r>
      <w:r w:rsidR="00ED3B3D" w:rsidRPr="00ED3B3D">
        <w:rPr>
          <w:rFonts w:eastAsia="Times New Roman"/>
          <w:bCs/>
        </w:rPr>
        <w:t xml:space="preserve">% làm được phần b. </w:t>
      </w:r>
    </w:p>
    <w:p w:rsidR="00F77460" w:rsidRDefault="00F77460" w:rsidP="00F77460">
      <w:pPr>
        <w:ind w:firstLine="720"/>
        <w:rPr>
          <w:rFonts w:eastAsia="Times New Roman"/>
          <w:b/>
          <w:bCs/>
          <w:i/>
        </w:rPr>
      </w:pPr>
      <w:r>
        <w:rPr>
          <w:rFonts w:eastAsia="Times New Roman"/>
          <w:b/>
          <w:bCs/>
          <w:i/>
        </w:rPr>
        <w:t>Sau khi áp dụng SK</w:t>
      </w:r>
    </w:p>
    <w:p w:rsidR="00F77460" w:rsidRPr="00ED3B3D" w:rsidRDefault="00F77460" w:rsidP="00F77460">
      <w:pPr>
        <w:rPr>
          <w:rFonts w:eastAsia="Times New Roman"/>
          <w:bCs/>
        </w:rPr>
      </w:pPr>
      <w:r w:rsidRPr="00F77460">
        <w:rPr>
          <w:rFonts w:eastAsia="Times New Roman"/>
          <w:bCs/>
        </w:rPr>
        <w:t>Có</w:t>
      </w:r>
      <w:r>
        <w:rPr>
          <w:rFonts w:eastAsia="Times New Roman"/>
          <w:b/>
          <w:bCs/>
          <w:i/>
        </w:rPr>
        <w:t xml:space="preserve"> </w:t>
      </w:r>
      <w:r>
        <w:rPr>
          <w:rFonts w:eastAsia="Times New Roman"/>
          <w:bCs/>
        </w:rPr>
        <w:t>30/30 học sinh = 100</w:t>
      </w:r>
      <w:r w:rsidRPr="00ED3B3D">
        <w:rPr>
          <w:rFonts w:eastAsia="Times New Roman"/>
          <w:bCs/>
        </w:rPr>
        <w:t xml:space="preserve">% tổng số học sinh tham </w:t>
      </w:r>
      <w:r>
        <w:rPr>
          <w:rFonts w:eastAsia="Times New Roman"/>
          <w:bCs/>
        </w:rPr>
        <w:t>gia khảo sát làm được phần a; 25</w:t>
      </w:r>
      <w:r w:rsidRPr="00ED3B3D">
        <w:rPr>
          <w:rFonts w:eastAsia="Times New Roman"/>
          <w:bCs/>
        </w:rPr>
        <w:t>/3</w:t>
      </w:r>
      <w:r>
        <w:rPr>
          <w:rFonts w:eastAsia="Times New Roman"/>
          <w:bCs/>
        </w:rPr>
        <w:t>0</w:t>
      </w:r>
      <w:r w:rsidRPr="00ED3B3D">
        <w:rPr>
          <w:rFonts w:eastAsia="Times New Roman"/>
          <w:bCs/>
        </w:rPr>
        <w:t xml:space="preserve"> học sinh = </w:t>
      </w:r>
      <w:r>
        <w:rPr>
          <w:rFonts w:eastAsia="Times New Roman"/>
          <w:bCs/>
        </w:rPr>
        <w:t>83,3</w:t>
      </w:r>
      <w:r w:rsidRPr="00ED3B3D">
        <w:rPr>
          <w:rFonts w:eastAsia="Times New Roman"/>
          <w:bCs/>
        </w:rPr>
        <w:t xml:space="preserve">% làm được phần b. </w:t>
      </w:r>
    </w:p>
    <w:p w:rsidR="00ED3B3D" w:rsidRPr="00614A1C" w:rsidRDefault="00ED3B3D" w:rsidP="00614A1C">
      <w:pPr>
        <w:pStyle w:val="ListParagraph"/>
        <w:numPr>
          <w:ilvl w:val="0"/>
          <w:numId w:val="20"/>
        </w:numPr>
        <w:rPr>
          <w:rFonts w:ascii="Times New Roman" w:eastAsia="Times New Roman" w:hAnsi="Times New Roman"/>
          <w:bCs/>
          <w:i/>
        </w:rPr>
      </w:pPr>
      <w:r w:rsidRPr="00614A1C">
        <w:rPr>
          <w:rFonts w:ascii="Times New Roman" w:eastAsia="Times New Roman" w:hAnsi="Times New Roman"/>
          <w:b/>
          <w:bCs/>
        </w:rPr>
        <w:t>Trích</w:t>
      </w:r>
      <w:r w:rsidR="00614A1C" w:rsidRPr="00614A1C">
        <w:rPr>
          <w:rFonts w:ascii="Times New Roman" w:eastAsia="Times New Roman" w:hAnsi="Times New Roman"/>
          <w:b/>
          <w:bCs/>
        </w:rPr>
        <w:t xml:space="preserve"> </w:t>
      </w:r>
      <w:r w:rsidR="00614A1C">
        <w:rPr>
          <w:rFonts w:ascii="Times New Roman" w:eastAsia="Times New Roman" w:hAnsi="Times New Roman"/>
          <w:b/>
          <w:bCs/>
        </w:rPr>
        <w:t xml:space="preserve">1 </w:t>
      </w:r>
      <w:r w:rsidRPr="00614A1C">
        <w:rPr>
          <w:rFonts w:ascii="Times New Roman" w:eastAsia="Times New Roman" w:hAnsi="Times New Roman"/>
          <w:b/>
          <w:bCs/>
        </w:rPr>
        <w:t xml:space="preserve">câu trong đề kiểm tra </w:t>
      </w:r>
      <w:r w:rsidR="00614A1C" w:rsidRPr="00614A1C">
        <w:rPr>
          <w:rFonts w:ascii="Times New Roman" w:eastAsia="Times New Roman" w:hAnsi="Times New Roman"/>
          <w:b/>
          <w:bCs/>
        </w:rPr>
        <w:t>1</w:t>
      </w:r>
      <w:r w:rsidRPr="00614A1C">
        <w:rPr>
          <w:rFonts w:ascii="Times New Roman" w:eastAsia="Times New Roman" w:hAnsi="Times New Roman"/>
          <w:b/>
          <w:bCs/>
        </w:rPr>
        <w:t xml:space="preserve">5 phút dành cho lớp </w:t>
      </w:r>
      <w:r w:rsidR="00614A1C" w:rsidRPr="00614A1C">
        <w:rPr>
          <w:rFonts w:ascii="Times New Roman" w:eastAsia="Times New Roman" w:hAnsi="Times New Roman"/>
          <w:b/>
          <w:bCs/>
        </w:rPr>
        <w:t>8</w:t>
      </w:r>
      <w:r w:rsidRPr="00614A1C">
        <w:rPr>
          <w:rFonts w:ascii="Times New Roman" w:eastAsia="Times New Roman" w:hAnsi="Times New Roman"/>
          <w:b/>
          <w:bCs/>
          <w:i/>
        </w:rPr>
        <w:t xml:space="preserve"> </w:t>
      </w:r>
    </w:p>
    <w:p w:rsidR="00614A1C" w:rsidRDefault="00614A1C" w:rsidP="00614A1C">
      <w:pPr>
        <w:pStyle w:val="ListParagraph"/>
        <w:spacing w:before="120" w:beforeAutospacing="0" w:after="120" w:line="312" w:lineRule="auto"/>
        <w:ind w:left="0" w:firstLine="0"/>
        <w:rPr>
          <w:rFonts w:ascii="Times New Roman" w:hAnsi="Times New Roman"/>
          <w:szCs w:val="28"/>
        </w:rPr>
      </w:pPr>
      <w:r w:rsidRPr="00B21F69">
        <w:rPr>
          <w:rFonts w:ascii="Times New Roman" w:hAnsi="Times New Roman"/>
          <w:szCs w:val="28"/>
          <w:lang w:val="nl-NL"/>
        </w:rPr>
        <w:t xml:space="preserve">Trong các biểu thức sau, biểu thức nào là phân thức đại số? </w:t>
      </w:r>
      <w:r>
        <w:rPr>
          <w:rFonts w:ascii="Times New Roman" w:hAnsi="Times New Roman"/>
          <w:szCs w:val="28"/>
        </w:rPr>
        <w:t>Vì sao?</w:t>
      </w:r>
    </w:p>
    <w:p w:rsidR="00ED3B3D" w:rsidRPr="00ED3B3D" w:rsidRDefault="00614A1C" w:rsidP="00614A1C">
      <w:pPr>
        <w:ind w:firstLine="720"/>
        <w:rPr>
          <w:rFonts w:eastAsia="Times New Roman"/>
          <w:bCs/>
        </w:rPr>
      </w:pPr>
      <w:r w:rsidRPr="00614A1C">
        <w:rPr>
          <w:color w:val="000000"/>
          <w:position w:val="-78"/>
          <w:szCs w:val="28"/>
          <w:lang w:val="nl-NL"/>
        </w:rPr>
        <w:object w:dxaOrig="4920" w:dyaOrig="1680">
          <v:shape id="_x0000_i1045" type="#_x0000_t75" style="width:311.25pt;height:105pt" o:ole="">
            <v:imagedata r:id="rId47" o:title=""/>
          </v:shape>
          <o:OLEObject Type="Embed" ProgID="Equation.DSMT4" ShapeID="_x0000_i1045" DrawAspect="Content" ObjectID="_1487066282" r:id="rId48"/>
        </w:object>
      </w:r>
      <w:r w:rsidR="00ED3B3D" w:rsidRPr="00ED3B3D">
        <w:rPr>
          <w:rFonts w:eastAsia="Times New Roman"/>
          <w:bCs/>
        </w:rPr>
        <w:t xml:space="preserve"> </w:t>
      </w:r>
    </w:p>
    <w:p w:rsidR="00846809" w:rsidRDefault="00846809" w:rsidP="00846809">
      <w:pPr>
        <w:ind w:firstLine="720"/>
        <w:rPr>
          <w:rFonts w:eastAsia="Times New Roman"/>
          <w:b/>
          <w:bCs/>
          <w:i/>
        </w:rPr>
      </w:pPr>
      <w:r w:rsidRPr="00ED3B3D">
        <w:rPr>
          <w:rFonts w:eastAsia="Times New Roman"/>
          <w:b/>
          <w:bCs/>
          <w:i/>
        </w:rPr>
        <w:t xml:space="preserve">* Kết quả: </w:t>
      </w:r>
    </w:p>
    <w:p w:rsidR="00846809" w:rsidRDefault="00846809" w:rsidP="00846809">
      <w:pPr>
        <w:ind w:firstLine="720"/>
        <w:rPr>
          <w:rFonts w:eastAsia="Times New Roman"/>
          <w:b/>
          <w:bCs/>
          <w:i/>
        </w:rPr>
      </w:pPr>
      <w:r>
        <w:rPr>
          <w:rFonts w:eastAsia="Times New Roman"/>
          <w:b/>
          <w:bCs/>
          <w:i/>
        </w:rPr>
        <w:t>Trước khi áp dụng SK</w:t>
      </w:r>
    </w:p>
    <w:p w:rsidR="00846809" w:rsidRPr="00ED3B3D" w:rsidRDefault="00846809" w:rsidP="00846809">
      <w:pPr>
        <w:rPr>
          <w:rFonts w:eastAsia="Times New Roman"/>
          <w:bCs/>
        </w:rPr>
      </w:pPr>
      <w:r w:rsidRPr="00F77460">
        <w:rPr>
          <w:rFonts w:eastAsia="Times New Roman"/>
          <w:bCs/>
        </w:rPr>
        <w:t>Có</w:t>
      </w:r>
      <w:r>
        <w:rPr>
          <w:rFonts w:eastAsia="Times New Roman"/>
          <w:b/>
          <w:bCs/>
          <w:i/>
        </w:rPr>
        <w:t xml:space="preserve"> </w:t>
      </w:r>
      <w:r>
        <w:rPr>
          <w:rFonts w:eastAsia="Times New Roman"/>
          <w:bCs/>
        </w:rPr>
        <w:t>15/30 học sinh = 50</w:t>
      </w:r>
      <w:r w:rsidRPr="00ED3B3D">
        <w:rPr>
          <w:rFonts w:eastAsia="Times New Roman"/>
          <w:bCs/>
        </w:rPr>
        <w:t xml:space="preserve">% tổng số học sinh tham </w:t>
      </w:r>
      <w:r>
        <w:rPr>
          <w:rFonts w:eastAsia="Times New Roman"/>
          <w:bCs/>
        </w:rPr>
        <w:t xml:space="preserve">gia khảo sát làm </w:t>
      </w:r>
      <w:r w:rsidRPr="00ED3B3D">
        <w:rPr>
          <w:rFonts w:eastAsia="Times New Roman"/>
          <w:bCs/>
        </w:rPr>
        <w:t xml:space="preserve">đúng bài toán. </w:t>
      </w:r>
    </w:p>
    <w:p w:rsidR="00846809" w:rsidRDefault="00846809" w:rsidP="00846809">
      <w:pPr>
        <w:ind w:firstLine="720"/>
        <w:rPr>
          <w:rFonts w:eastAsia="Times New Roman"/>
          <w:b/>
          <w:bCs/>
          <w:i/>
        </w:rPr>
      </w:pPr>
      <w:r>
        <w:rPr>
          <w:rFonts w:eastAsia="Times New Roman"/>
          <w:b/>
          <w:bCs/>
          <w:i/>
        </w:rPr>
        <w:t>Sau khi áp dụng SK</w:t>
      </w:r>
    </w:p>
    <w:p w:rsidR="00ED3B3D" w:rsidRDefault="00846809" w:rsidP="00846809">
      <w:pPr>
        <w:rPr>
          <w:rFonts w:eastAsia="Times New Roman"/>
          <w:b/>
          <w:bCs/>
          <w:i/>
        </w:rPr>
      </w:pPr>
      <w:r w:rsidRPr="00F77460">
        <w:rPr>
          <w:rFonts w:eastAsia="Times New Roman"/>
          <w:bCs/>
        </w:rPr>
        <w:t>Có</w:t>
      </w:r>
      <w:r>
        <w:rPr>
          <w:rFonts w:eastAsia="Times New Roman"/>
          <w:b/>
          <w:bCs/>
          <w:i/>
        </w:rPr>
        <w:t xml:space="preserve"> </w:t>
      </w:r>
      <w:r>
        <w:rPr>
          <w:rFonts w:eastAsia="Times New Roman"/>
          <w:bCs/>
        </w:rPr>
        <w:t>25/30 học sinh = 83,3</w:t>
      </w:r>
      <w:r w:rsidRPr="00ED3B3D">
        <w:rPr>
          <w:rFonts w:eastAsia="Times New Roman"/>
          <w:bCs/>
        </w:rPr>
        <w:t xml:space="preserve">%  tổng số học sinh tham </w:t>
      </w:r>
      <w:r>
        <w:rPr>
          <w:rFonts w:eastAsia="Times New Roman"/>
          <w:bCs/>
        </w:rPr>
        <w:t xml:space="preserve">gia khảo sát làm làm </w:t>
      </w:r>
      <w:r w:rsidRPr="00ED3B3D">
        <w:rPr>
          <w:rFonts w:eastAsia="Times New Roman"/>
          <w:bCs/>
        </w:rPr>
        <w:t xml:space="preserve">đúng bài toán. </w:t>
      </w:r>
    </w:p>
    <w:p w:rsidR="002106A2" w:rsidRDefault="00ED3B3D" w:rsidP="008B32D3">
      <w:pPr>
        <w:spacing w:line="312" w:lineRule="auto"/>
        <w:ind w:firstLine="720"/>
        <w:rPr>
          <w:rFonts w:eastAsia="Times New Roman"/>
          <w:bCs/>
          <w:i/>
        </w:rPr>
      </w:pPr>
      <w:r w:rsidRPr="00ED3B3D">
        <w:rPr>
          <w:rFonts w:eastAsia="Times New Roman"/>
          <w:b/>
          <w:bCs/>
          <w:i/>
        </w:rPr>
        <w:t>Nhận xét:</w:t>
      </w:r>
      <w:r w:rsidRPr="00ED3B3D">
        <w:rPr>
          <w:rFonts w:eastAsia="Times New Roman"/>
          <w:bCs/>
        </w:rPr>
        <w:t xml:space="preserve"> </w:t>
      </w:r>
      <w:r w:rsidRPr="00ED3B3D">
        <w:rPr>
          <w:rFonts w:eastAsia="Times New Roman"/>
          <w:bCs/>
          <w:i/>
        </w:rPr>
        <w:t>Sau một thời gian đúc rút kinh nghiệm, áp dụng sáng kiến vào giảng dạy qua các tiết dạy trên lớp, hầu hết đều thu được kết quả rất khả quan. Học sinh đón nhận kiến thức một c</w:t>
      </w:r>
      <w:r w:rsidR="00B707FB">
        <w:rPr>
          <w:rFonts w:eastAsia="Times New Roman"/>
          <w:bCs/>
          <w:i/>
        </w:rPr>
        <w:t>ách rất tích cực, biết phát hiện vấn đề một cách</w:t>
      </w:r>
      <w:r w:rsidRPr="00ED3B3D">
        <w:rPr>
          <w:rFonts w:eastAsia="Times New Roman"/>
          <w:bCs/>
          <w:i/>
        </w:rPr>
        <w:t xml:space="preserve"> sáng tạo, trình bày hướng giải quyết rất tốt. Kiên trì áp dụng chắc chắn sẽ thu được kết quả cao đối vớ</w:t>
      </w:r>
      <w:r w:rsidR="008B32D3">
        <w:rPr>
          <w:rFonts w:eastAsia="Times New Roman"/>
          <w:bCs/>
          <w:i/>
        </w:rPr>
        <w:t>i tất cả các đối tượng học sinh.</w:t>
      </w:r>
    </w:p>
    <w:p w:rsidR="001D2F2C" w:rsidRDefault="001D2F2C" w:rsidP="008B32D3">
      <w:pPr>
        <w:spacing w:line="312" w:lineRule="auto"/>
        <w:ind w:firstLine="720"/>
        <w:rPr>
          <w:rFonts w:eastAsia="Times New Roman"/>
          <w:bCs/>
          <w:i/>
        </w:rPr>
      </w:pPr>
    </w:p>
    <w:p w:rsidR="005E421A" w:rsidRDefault="005E421A" w:rsidP="008B32D3">
      <w:pPr>
        <w:spacing w:line="312" w:lineRule="auto"/>
        <w:ind w:firstLine="720"/>
        <w:rPr>
          <w:rFonts w:eastAsia="Times New Roman"/>
          <w:bCs/>
          <w:i/>
        </w:rPr>
      </w:pPr>
    </w:p>
    <w:p w:rsidR="005E421A" w:rsidRDefault="005E421A" w:rsidP="008B32D3">
      <w:pPr>
        <w:spacing w:line="312" w:lineRule="auto"/>
        <w:ind w:firstLine="720"/>
        <w:rPr>
          <w:rFonts w:eastAsia="Times New Roman"/>
          <w:bCs/>
          <w:i/>
        </w:rPr>
      </w:pPr>
    </w:p>
    <w:p w:rsidR="00FF444A" w:rsidRPr="008B32D3" w:rsidRDefault="00FF444A" w:rsidP="008B32D3">
      <w:pPr>
        <w:spacing w:line="312" w:lineRule="auto"/>
        <w:ind w:firstLine="720"/>
        <w:rPr>
          <w:rFonts w:eastAsia="Times New Roman"/>
          <w:bCs/>
          <w:i/>
        </w:rPr>
      </w:pPr>
    </w:p>
    <w:p w:rsidR="003C1FD7" w:rsidRDefault="003C1FD7" w:rsidP="00FF444A">
      <w:pPr>
        <w:pStyle w:val="Heading1"/>
        <w:spacing w:before="0" w:after="0"/>
        <w:jc w:val="center"/>
        <w:rPr>
          <w:rFonts w:cs="Times New Roman"/>
          <w:lang w:val="nl-NL"/>
        </w:rPr>
      </w:pPr>
      <w:bookmarkStart w:id="24" w:name="_Toc413324381"/>
      <w:r w:rsidRPr="00B21F69">
        <w:rPr>
          <w:rFonts w:cs="Times New Roman"/>
          <w:lang w:val="nl-NL"/>
        </w:rPr>
        <w:t>KẾT LUẬN</w:t>
      </w:r>
      <w:r w:rsidR="002106A2">
        <w:rPr>
          <w:rFonts w:cs="Times New Roman"/>
          <w:lang w:val="nl-NL"/>
        </w:rPr>
        <w:t xml:space="preserve"> VÀ KHUYẾN NGHỊ</w:t>
      </w:r>
      <w:bookmarkEnd w:id="24"/>
    </w:p>
    <w:p w:rsidR="002106A2" w:rsidRPr="008A0AB2" w:rsidRDefault="002106A2" w:rsidP="00FF444A">
      <w:pPr>
        <w:pStyle w:val="ListParagraph"/>
        <w:numPr>
          <w:ilvl w:val="0"/>
          <w:numId w:val="21"/>
        </w:numPr>
        <w:spacing w:before="0" w:beforeAutospacing="0"/>
        <w:rPr>
          <w:rFonts w:ascii="Times New Roman" w:hAnsi="Times New Roman"/>
          <w:b/>
          <w:szCs w:val="28"/>
          <w:lang w:val="nl-NL"/>
        </w:rPr>
      </w:pPr>
      <w:r w:rsidRPr="008A0AB2">
        <w:rPr>
          <w:rFonts w:ascii="Times New Roman" w:hAnsi="Times New Roman"/>
          <w:b/>
          <w:szCs w:val="28"/>
          <w:lang w:val="nl-NL"/>
        </w:rPr>
        <w:t>Kết luận</w:t>
      </w:r>
    </w:p>
    <w:p w:rsidR="003C1FD7" w:rsidRPr="00B21F69" w:rsidRDefault="003C1FD7" w:rsidP="00FF444A">
      <w:pPr>
        <w:pStyle w:val="ListParagraph"/>
        <w:spacing w:before="0" w:beforeAutospacing="0" w:line="312" w:lineRule="auto"/>
        <w:ind w:left="0" w:firstLine="720"/>
        <w:rPr>
          <w:rFonts w:ascii="Times New Roman" w:hAnsi="Times New Roman"/>
          <w:szCs w:val="28"/>
          <w:lang w:val="nl-NL"/>
        </w:rPr>
      </w:pPr>
      <w:r w:rsidRPr="00B21F69">
        <w:rPr>
          <w:rFonts w:ascii="Times New Roman" w:hAnsi="Times New Roman"/>
          <w:szCs w:val="28"/>
          <w:lang w:val="nl-NL"/>
        </w:rPr>
        <w:t xml:space="preserve">Tự học có vai trò vô cùng quan trọng, không chỉ trong </w:t>
      </w:r>
      <w:r w:rsidR="005D50E0">
        <w:rPr>
          <w:rFonts w:ascii="Times New Roman" w:hAnsi="Times New Roman"/>
          <w:szCs w:val="28"/>
          <w:lang w:val="nl-NL"/>
        </w:rPr>
        <w:t>giáo dục</w:t>
      </w:r>
      <w:r w:rsidRPr="00B21F69">
        <w:rPr>
          <w:rFonts w:ascii="Times New Roman" w:hAnsi="Times New Roman"/>
          <w:szCs w:val="28"/>
          <w:lang w:val="nl-NL"/>
        </w:rPr>
        <w:t xml:space="preserve"> nhà trường mà cả trong cuộc sống. Tự học không những giúp người học nâng cao kết quả học tập mà còn góp phần bồi dưỡng khả năng làm việc độc lập và sáng tạo. Làm việc sáng tạo chính là một phẩm chất quan trọng nhất của mỗi người trong thời đại ngày nay.</w:t>
      </w:r>
    </w:p>
    <w:p w:rsidR="003C1FD7" w:rsidRPr="00B21F69" w:rsidRDefault="003C1FD7" w:rsidP="00FF444A">
      <w:pPr>
        <w:pStyle w:val="ListParagraph"/>
        <w:tabs>
          <w:tab w:val="left" w:pos="540"/>
          <w:tab w:val="left" w:pos="900"/>
        </w:tabs>
        <w:spacing w:before="0" w:beforeAutospacing="0" w:line="312" w:lineRule="auto"/>
        <w:ind w:left="0" w:firstLine="540"/>
        <w:rPr>
          <w:rFonts w:ascii="Times New Roman" w:hAnsi="Times New Roman"/>
          <w:szCs w:val="28"/>
          <w:lang w:val="nl-NL"/>
        </w:rPr>
      </w:pPr>
      <w:r w:rsidRPr="00B21F69">
        <w:rPr>
          <w:rFonts w:ascii="Times New Roman" w:hAnsi="Times New Roman"/>
          <w:szCs w:val="28"/>
          <w:lang w:val="nl-NL"/>
        </w:rPr>
        <w:t xml:space="preserve">Trong dạy học, bản chất của sự học là tự học, cốt lõi của dạy học là dạy việc học, kết quả học tập của học sinh tỷ lệ thuận với </w:t>
      </w:r>
      <w:r w:rsidR="00461F64" w:rsidRPr="00B21F69">
        <w:rPr>
          <w:rFonts w:ascii="Times New Roman" w:hAnsi="Times New Roman"/>
          <w:szCs w:val="28"/>
          <w:lang w:val="nl-NL"/>
        </w:rPr>
        <w:t>năng lực tự học</w:t>
      </w:r>
      <w:r w:rsidRPr="00B21F69">
        <w:rPr>
          <w:rFonts w:ascii="Times New Roman" w:hAnsi="Times New Roman"/>
          <w:szCs w:val="28"/>
          <w:lang w:val="nl-NL"/>
        </w:rPr>
        <w:t xml:space="preserve"> của các em. Vì thế mục tiêu quan trọng nhất của nhà trường không chỉ là trang bị cho học sinh những tri thức sự vật mà còn là phương pháp, con đường để nắm vững tri thức đó.</w:t>
      </w:r>
    </w:p>
    <w:p w:rsidR="003C1FD7" w:rsidRPr="00B21F69" w:rsidRDefault="003C1FD7" w:rsidP="00FF444A">
      <w:pPr>
        <w:pStyle w:val="ListParagraph"/>
        <w:tabs>
          <w:tab w:val="left" w:pos="180"/>
        </w:tabs>
        <w:spacing w:before="0" w:beforeAutospacing="0" w:line="312" w:lineRule="auto"/>
        <w:ind w:left="0" w:firstLine="0"/>
        <w:rPr>
          <w:rFonts w:ascii="Times New Roman" w:hAnsi="Times New Roman"/>
          <w:szCs w:val="28"/>
          <w:lang w:val="nl-NL"/>
        </w:rPr>
      </w:pPr>
      <w:r w:rsidRPr="00B21F69">
        <w:rPr>
          <w:rFonts w:ascii="Times New Roman" w:hAnsi="Times New Roman"/>
          <w:szCs w:val="28"/>
          <w:lang w:val="nl-NL"/>
        </w:rPr>
        <w:tab/>
      </w:r>
      <w:r w:rsidR="008A0AB2">
        <w:rPr>
          <w:rFonts w:ascii="Times New Roman" w:hAnsi="Times New Roman"/>
          <w:szCs w:val="28"/>
          <w:lang w:val="nl-NL"/>
        </w:rPr>
        <w:tab/>
      </w:r>
      <w:r w:rsidR="00C02AB9" w:rsidRPr="00B21F69">
        <w:rPr>
          <w:rFonts w:ascii="Times New Roman" w:hAnsi="Times New Roman"/>
          <w:szCs w:val="28"/>
          <w:lang w:val="nl-NL"/>
        </w:rPr>
        <w:t>Năng lực tự học</w:t>
      </w:r>
      <w:r w:rsidRPr="00B21F69">
        <w:rPr>
          <w:rFonts w:ascii="Times New Roman" w:hAnsi="Times New Roman"/>
          <w:szCs w:val="28"/>
          <w:lang w:val="nl-NL"/>
        </w:rPr>
        <w:t xml:space="preserve"> của học sinh nếu muốn được hình thành và phát triển thì cần có sự quan tâm rất lớn của nhà trường và xã hội. Trong đó nhiệm vụ của nhà trường là: Chú trọng xây dựng và bồi dưỡng động cơ học tập cho học sinh, coi trọng rèn luyện tư duy chứ không dừng ở cung cấp kiến thức, hình thành và phát triển cho học sinh một số kỹ năng tự học cần thiết như: Nghe giảng, ghi chép, ghi nhớ, đọc sách, cách tổ chức việc tự học, cách hợp tác với bạn với thầy, …</w:t>
      </w:r>
    </w:p>
    <w:p w:rsidR="003C1FD7" w:rsidRPr="00B21F69" w:rsidRDefault="003C1FD7" w:rsidP="00FF444A">
      <w:pPr>
        <w:pStyle w:val="ListParagraph"/>
        <w:spacing w:before="0" w:beforeAutospacing="0" w:line="312" w:lineRule="auto"/>
        <w:ind w:left="0" w:firstLine="540"/>
        <w:rPr>
          <w:rFonts w:ascii="Times New Roman" w:hAnsi="Times New Roman"/>
          <w:szCs w:val="28"/>
          <w:lang w:val="nl-NL"/>
        </w:rPr>
      </w:pPr>
      <w:r w:rsidRPr="00B21F69">
        <w:rPr>
          <w:rFonts w:ascii="Times New Roman" w:hAnsi="Times New Roman"/>
          <w:szCs w:val="28"/>
          <w:lang w:val="nl-NL"/>
        </w:rPr>
        <w:t xml:space="preserve">Việc nghiên cứu cả về lý luận và thực tiễn của </w:t>
      </w:r>
      <w:r w:rsidR="00461F64" w:rsidRPr="00B21F69">
        <w:rPr>
          <w:rFonts w:ascii="Times New Roman" w:hAnsi="Times New Roman"/>
          <w:szCs w:val="28"/>
          <w:lang w:val="nl-NL"/>
        </w:rPr>
        <w:t>chuyên đề</w:t>
      </w:r>
      <w:r w:rsidRPr="00B21F69">
        <w:rPr>
          <w:rFonts w:ascii="Times New Roman" w:hAnsi="Times New Roman"/>
          <w:szCs w:val="28"/>
          <w:lang w:val="nl-NL"/>
        </w:rPr>
        <w:t xml:space="preserve"> này cho thấy ý nghĩa, tầm quan trọng và sự cần thiết phải dạy cho học sinh tự học.</w:t>
      </w:r>
    </w:p>
    <w:p w:rsidR="002106A2" w:rsidRPr="008A0AB2" w:rsidRDefault="002106A2" w:rsidP="00FF444A">
      <w:pPr>
        <w:pStyle w:val="ListParagraph"/>
        <w:numPr>
          <w:ilvl w:val="0"/>
          <w:numId w:val="21"/>
        </w:numPr>
        <w:spacing w:before="0" w:beforeAutospacing="0" w:line="312" w:lineRule="auto"/>
        <w:rPr>
          <w:rFonts w:ascii="Times New Roman" w:hAnsi="Times New Roman"/>
          <w:b/>
          <w:szCs w:val="28"/>
          <w:lang w:val="pt-BR"/>
        </w:rPr>
      </w:pPr>
      <w:r w:rsidRPr="008A0AB2">
        <w:rPr>
          <w:rFonts w:ascii="Times New Roman" w:hAnsi="Times New Roman"/>
          <w:b/>
          <w:szCs w:val="28"/>
          <w:lang w:val="nl-NL"/>
        </w:rPr>
        <w:t>Khuyến nghị</w:t>
      </w:r>
    </w:p>
    <w:p w:rsidR="00911A8F" w:rsidRPr="00911A8F" w:rsidRDefault="00911A8F" w:rsidP="00FF444A">
      <w:pPr>
        <w:spacing w:after="0" w:line="312" w:lineRule="auto"/>
        <w:rPr>
          <w:szCs w:val="28"/>
          <w:lang w:val="nl-NL"/>
        </w:rPr>
      </w:pPr>
      <w:r w:rsidRPr="00911A8F">
        <w:rPr>
          <w:szCs w:val="28"/>
          <w:lang w:val="nl-NL"/>
        </w:rPr>
        <w:t xml:space="preserve"> Để nâng chất lượng giáo dục học sinh trong nhà trường được nâng cao, bản thân tôi có một số kiến nghị sau:</w:t>
      </w:r>
    </w:p>
    <w:p w:rsidR="00911A8F" w:rsidRPr="00911A8F" w:rsidRDefault="00911A8F" w:rsidP="00FF444A">
      <w:pPr>
        <w:numPr>
          <w:ilvl w:val="0"/>
          <w:numId w:val="5"/>
        </w:numPr>
        <w:spacing w:after="0" w:line="312" w:lineRule="auto"/>
        <w:rPr>
          <w:szCs w:val="28"/>
          <w:lang w:val="nl-NL"/>
        </w:rPr>
      </w:pPr>
      <w:r w:rsidRPr="00911A8F">
        <w:rPr>
          <w:szCs w:val="28"/>
          <w:lang w:val="nl-NL"/>
        </w:rPr>
        <w:t>Về phía nhà trường: Chỉ đạo và theo dõi chặt chẽ các bộ ph</w:t>
      </w:r>
      <w:r w:rsidR="008A0AB2">
        <w:rPr>
          <w:szCs w:val="28"/>
          <w:lang w:val="nl-NL"/>
        </w:rPr>
        <w:t>ậ</w:t>
      </w:r>
      <w:r w:rsidRPr="00911A8F">
        <w:rPr>
          <w:szCs w:val="28"/>
          <w:lang w:val="nl-NL"/>
        </w:rPr>
        <w:t>n, đoàn thể thực hiện tốt vấn đề giáo dục ý thức đạo đức, ý thức học tập của học sinh</w:t>
      </w:r>
    </w:p>
    <w:p w:rsidR="00911A8F" w:rsidRPr="00911A8F" w:rsidRDefault="00911A8F" w:rsidP="00FF444A">
      <w:pPr>
        <w:numPr>
          <w:ilvl w:val="0"/>
          <w:numId w:val="5"/>
        </w:numPr>
        <w:spacing w:after="0" w:line="312" w:lineRule="auto"/>
        <w:rPr>
          <w:szCs w:val="28"/>
          <w:lang w:val="nl-NL"/>
        </w:rPr>
      </w:pPr>
      <w:r w:rsidRPr="00911A8F">
        <w:rPr>
          <w:szCs w:val="28"/>
          <w:lang w:val="nl-NL"/>
        </w:rPr>
        <w:t>Về phía Đoàn Đội: Phát động nhiều phong trào thi đua học tập trong học sinh đồng thời tạo nhiều sân chơi lành mạnh cho các em.</w:t>
      </w:r>
    </w:p>
    <w:p w:rsidR="00911A8F" w:rsidRPr="00911A8F" w:rsidRDefault="00911A8F" w:rsidP="00FF444A">
      <w:pPr>
        <w:numPr>
          <w:ilvl w:val="0"/>
          <w:numId w:val="5"/>
        </w:numPr>
        <w:tabs>
          <w:tab w:val="clear" w:pos="720"/>
          <w:tab w:val="num" w:pos="0"/>
        </w:tabs>
        <w:spacing w:after="0" w:line="312" w:lineRule="auto"/>
        <w:ind w:hanging="720"/>
        <w:rPr>
          <w:szCs w:val="28"/>
          <w:lang w:val="nl-NL"/>
        </w:rPr>
      </w:pPr>
      <w:r w:rsidRPr="00911A8F">
        <w:rPr>
          <w:szCs w:val="28"/>
          <w:lang w:val="nl-NL"/>
        </w:rPr>
        <w:t>Về phía giáo viên chủ nhiệm: Tăng cường công tác giáo dục ý thức học tập của học sinh, phối hợp chặt chẽ với phụ huynh để kịp thời uốn nắn các em.</w:t>
      </w:r>
    </w:p>
    <w:p w:rsidR="00B37437" w:rsidRPr="008A0AB2" w:rsidRDefault="00911A8F" w:rsidP="00FF444A">
      <w:pPr>
        <w:numPr>
          <w:ilvl w:val="0"/>
          <w:numId w:val="5"/>
        </w:numPr>
        <w:spacing w:after="0" w:line="312" w:lineRule="auto"/>
        <w:rPr>
          <w:szCs w:val="28"/>
          <w:lang w:val="nl-NL"/>
        </w:rPr>
      </w:pPr>
      <w:r w:rsidRPr="00911A8F">
        <w:rPr>
          <w:szCs w:val="28"/>
          <w:lang w:val="nl-NL"/>
        </w:rPr>
        <w:t>Về</w:t>
      </w:r>
      <w:r w:rsidR="007B3D94">
        <w:rPr>
          <w:szCs w:val="28"/>
          <w:lang w:val="nl-NL"/>
        </w:rPr>
        <w:t xml:space="preserve"> phía giáo</w:t>
      </w:r>
      <w:r w:rsidRPr="00911A8F">
        <w:rPr>
          <w:szCs w:val="28"/>
          <w:lang w:val="nl-NL"/>
        </w:rPr>
        <w:t xml:space="preserve"> viên bộ môn:</w:t>
      </w:r>
      <w:r w:rsidR="008A0AB2">
        <w:rPr>
          <w:szCs w:val="28"/>
          <w:lang w:val="nl-NL"/>
        </w:rPr>
        <w:t xml:space="preserve"> </w:t>
      </w:r>
      <w:r w:rsidR="00B37437" w:rsidRPr="008A0AB2">
        <w:rPr>
          <w:szCs w:val="28"/>
          <w:lang w:val="nl-NL"/>
        </w:rPr>
        <w:t>Trong mỗi tiết dạy, giáo viên sử dụng phương pháp dạy học phù hợp theo định</w:t>
      </w:r>
      <w:r w:rsidR="00FE6807" w:rsidRPr="008A0AB2">
        <w:rPr>
          <w:szCs w:val="28"/>
          <w:lang w:val="nl-NL"/>
        </w:rPr>
        <w:t xml:space="preserve"> </w:t>
      </w:r>
      <w:r w:rsidR="00B37437" w:rsidRPr="008A0AB2">
        <w:rPr>
          <w:szCs w:val="28"/>
          <w:lang w:val="nl-NL"/>
        </w:rPr>
        <w:t>hướng phát tri</w:t>
      </w:r>
      <w:r w:rsidR="00550AC9" w:rsidRPr="008A0AB2">
        <w:rPr>
          <w:szCs w:val="28"/>
          <w:lang w:val="nl-NL"/>
        </w:rPr>
        <w:t xml:space="preserve">ển </w:t>
      </w:r>
      <w:r w:rsidR="00B37437" w:rsidRPr="008A0AB2">
        <w:rPr>
          <w:szCs w:val="28"/>
          <w:lang w:val="nl-NL"/>
        </w:rPr>
        <w:t xml:space="preserve">năng lực học sinh. </w:t>
      </w:r>
      <w:r w:rsidR="00550AC9" w:rsidRPr="008A0AB2">
        <w:rPr>
          <w:szCs w:val="28"/>
          <w:lang w:val="nl-NL"/>
        </w:rPr>
        <w:t>Đặc biệt quan tâm đến việc bồi dưỡng năng lực tự học cho học sinh nhằm phát huy tính sáng tạo, tích cực của các em.</w:t>
      </w:r>
      <w:r w:rsidR="00B37437" w:rsidRPr="008A0AB2">
        <w:rPr>
          <w:szCs w:val="28"/>
          <w:lang w:val="nl-NL"/>
        </w:rPr>
        <w:t xml:space="preserve"> </w:t>
      </w:r>
    </w:p>
    <w:p w:rsidR="00FF444A" w:rsidRDefault="00FF444A" w:rsidP="00FF444A">
      <w:pPr>
        <w:pStyle w:val="Heading1"/>
        <w:spacing w:before="0" w:after="0"/>
        <w:jc w:val="center"/>
      </w:pPr>
    </w:p>
    <w:p w:rsidR="002106A2" w:rsidRPr="008A0AB2" w:rsidRDefault="002106A2" w:rsidP="00FF444A">
      <w:pPr>
        <w:pStyle w:val="Heading1"/>
        <w:spacing w:before="0" w:after="0"/>
        <w:jc w:val="center"/>
      </w:pPr>
      <w:bookmarkStart w:id="25" w:name="_Toc413324382"/>
      <w:r w:rsidRPr="00FE34D4">
        <w:t>TÀI LIỆU THAM KHẢO</w:t>
      </w:r>
      <w:bookmarkEnd w:id="25"/>
    </w:p>
    <w:p w:rsidR="002106A2" w:rsidRPr="00FE6807" w:rsidRDefault="002106A2" w:rsidP="009F599C">
      <w:pPr>
        <w:spacing w:line="312" w:lineRule="auto"/>
        <w:rPr>
          <w:rFonts w:eastAsia="Times New Roman"/>
          <w:bCs/>
        </w:rPr>
      </w:pPr>
      <w:r w:rsidRPr="00FE6807">
        <w:rPr>
          <w:rFonts w:eastAsia="Times New Roman"/>
          <w:bCs/>
        </w:rPr>
        <w:t xml:space="preserve">   1. Sách giáo khoa 6, 7,  8 , 9.</w:t>
      </w:r>
    </w:p>
    <w:p w:rsidR="002106A2" w:rsidRPr="00FE6807" w:rsidRDefault="002106A2" w:rsidP="009F599C">
      <w:pPr>
        <w:spacing w:line="312" w:lineRule="auto"/>
        <w:rPr>
          <w:rFonts w:eastAsia="Times New Roman"/>
          <w:bCs/>
        </w:rPr>
      </w:pPr>
      <w:r w:rsidRPr="00FE6807">
        <w:rPr>
          <w:rFonts w:eastAsia="Times New Roman"/>
          <w:bCs/>
        </w:rPr>
        <w:t xml:space="preserve">   2. Sách giáo viên 6, 7, 8, 9.</w:t>
      </w:r>
    </w:p>
    <w:p w:rsidR="002106A2" w:rsidRPr="00FE6807" w:rsidRDefault="002106A2" w:rsidP="009F599C">
      <w:pPr>
        <w:spacing w:line="312" w:lineRule="auto"/>
        <w:rPr>
          <w:rFonts w:eastAsia="Times New Roman"/>
          <w:bCs/>
        </w:rPr>
      </w:pPr>
      <w:r w:rsidRPr="00FE6807">
        <w:rPr>
          <w:rFonts w:eastAsia="Times New Roman"/>
          <w:bCs/>
        </w:rPr>
        <w:t xml:space="preserve">   3. Đổi mới phương pháp dạy học.</w:t>
      </w:r>
    </w:p>
    <w:p w:rsidR="002106A2" w:rsidRDefault="002106A2" w:rsidP="009F599C">
      <w:pPr>
        <w:spacing w:line="312" w:lineRule="auto"/>
        <w:rPr>
          <w:rFonts w:eastAsia="Times New Roman"/>
          <w:bCs/>
        </w:rPr>
      </w:pPr>
      <w:r w:rsidRPr="00FE6807">
        <w:rPr>
          <w:rFonts w:eastAsia="Times New Roman"/>
          <w:bCs/>
        </w:rPr>
        <w:t xml:space="preserve">   4. </w:t>
      </w:r>
      <w:r w:rsidR="00FE6807">
        <w:rPr>
          <w:rFonts w:eastAsia="Times New Roman"/>
          <w:bCs/>
        </w:rPr>
        <w:t>Phương pháp dạy học đại cương môn Toán</w:t>
      </w:r>
    </w:p>
    <w:p w:rsidR="009F599C" w:rsidRPr="008A0AB2" w:rsidRDefault="009F599C" w:rsidP="009F599C">
      <w:pPr>
        <w:spacing w:after="240" w:line="312" w:lineRule="auto"/>
        <w:rPr>
          <w:i/>
          <w:szCs w:val="28"/>
        </w:rPr>
      </w:pPr>
      <w:r>
        <w:rPr>
          <w:rFonts w:eastAsia="Times New Roman"/>
          <w:bCs/>
        </w:rPr>
        <w:t xml:space="preserve">  </w:t>
      </w:r>
      <w:r w:rsidR="00FE6807" w:rsidRPr="009F599C">
        <w:rPr>
          <w:rFonts w:eastAsia="Times New Roman"/>
          <w:bCs/>
        </w:rPr>
        <w:t xml:space="preserve">5. </w:t>
      </w:r>
      <w:r w:rsidR="00FE6807" w:rsidRPr="008A0AB2">
        <w:rPr>
          <w:szCs w:val="28"/>
        </w:rPr>
        <w:t>Giáo trình phương pháp dạy học những nội dung cụ thể môn Toán</w:t>
      </w:r>
      <w:r w:rsidR="00FE6807" w:rsidRPr="009F599C">
        <w:rPr>
          <w:i/>
          <w:szCs w:val="28"/>
        </w:rPr>
        <w:t>.</w:t>
      </w:r>
      <w:r w:rsidR="00FE6807" w:rsidRPr="009F599C">
        <w:rPr>
          <w:szCs w:val="28"/>
        </w:rPr>
        <w:t xml:space="preserve"> </w:t>
      </w:r>
      <w:r w:rsidR="00FE6807" w:rsidRPr="008A0AB2">
        <w:rPr>
          <w:i/>
          <w:szCs w:val="28"/>
        </w:rPr>
        <w:t>NXB ĐHSP Hà Nội 2008.</w:t>
      </w:r>
    </w:p>
    <w:p w:rsidR="00FE6807" w:rsidRPr="009F599C" w:rsidRDefault="009F599C" w:rsidP="009F599C">
      <w:pPr>
        <w:spacing w:after="240" w:line="312" w:lineRule="auto"/>
        <w:rPr>
          <w:szCs w:val="28"/>
        </w:rPr>
      </w:pPr>
      <w:r>
        <w:rPr>
          <w:szCs w:val="28"/>
        </w:rPr>
        <w:t xml:space="preserve">  6. </w:t>
      </w:r>
      <w:r w:rsidR="00FE6807" w:rsidRPr="008A0AB2">
        <w:rPr>
          <w:szCs w:val="28"/>
        </w:rPr>
        <w:t>Quá trình dạy tự học</w:t>
      </w:r>
      <w:r w:rsidR="00FE6807" w:rsidRPr="009F599C">
        <w:rPr>
          <w:szCs w:val="28"/>
        </w:rPr>
        <w:t xml:space="preserve">. </w:t>
      </w:r>
      <w:r w:rsidR="00FE6807" w:rsidRPr="008A0AB2">
        <w:rPr>
          <w:i/>
          <w:szCs w:val="28"/>
        </w:rPr>
        <w:t>NXB GD Hà Nội 1998</w:t>
      </w:r>
      <w:r w:rsidR="00FE6807" w:rsidRPr="009F599C">
        <w:rPr>
          <w:szCs w:val="28"/>
        </w:rPr>
        <w:t>.</w:t>
      </w:r>
    </w:p>
    <w:p w:rsidR="002106A2" w:rsidRDefault="002106A2" w:rsidP="00FE6807">
      <w:pPr>
        <w:rPr>
          <w:b/>
        </w:rPr>
      </w:pPr>
    </w:p>
    <w:p w:rsidR="002106A2" w:rsidRDefault="002106A2" w:rsidP="002106A2">
      <w:pPr>
        <w:rPr>
          <w:b/>
        </w:rPr>
      </w:pPr>
    </w:p>
    <w:p w:rsidR="002106A2" w:rsidRDefault="002106A2" w:rsidP="002106A2">
      <w:pPr>
        <w:rPr>
          <w:b/>
        </w:rPr>
      </w:pPr>
    </w:p>
    <w:p w:rsidR="002106A2" w:rsidRDefault="002106A2" w:rsidP="002106A2">
      <w:pPr>
        <w:rPr>
          <w:b/>
        </w:rPr>
      </w:pPr>
    </w:p>
    <w:p w:rsidR="00911A8F" w:rsidRPr="00911A8F" w:rsidRDefault="00911A8F" w:rsidP="00B50817">
      <w:pPr>
        <w:spacing w:before="120" w:line="312" w:lineRule="auto"/>
        <w:rPr>
          <w:szCs w:val="28"/>
          <w:lang w:val="nl-NL"/>
        </w:rPr>
      </w:pPr>
    </w:p>
    <w:p w:rsidR="003C1FD7" w:rsidRPr="00B21F69" w:rsidRDefault="003C1FD7" w:rsidP="00B50817">
      <w:pPr>
        <w:pStyle w:val="ListParagraph"/>
        <w:spacing w:before="0" w:beforeAutospacing="0" w:line="312" w:lineRule="auto"/>
        <w:ind w:left="0" w:firstLine="540"/>
        <w:rPr>
          <w:rFonts w:ascii="Times New Roman" w:hAnsi="Times New Roman"/>
          <w:szCs w:val="28"/>
          <w:lang w:val="nl-NL"/>
        </w:rPr>
      </w:pPr>
    </w:p>
    <w:p w:rsidR="003C1FD7" w:rsidRPr="00B21F69" w:rsidRDefault="003C1FD7" w:rsidP="00B50817">
      <w:pPr>
        <w:pStyle w:val="ListParagraph"/>
        <w:spacing w:before="0" w:beforeAutospacing="0" w:line="312" w:lineRule="auto"/>
        <w:ind w:left="0" w:firstLine="540"/>
        <w:rPr>
          <w:rFonts w:ascii="Times New Roman" w:hAnsi="Times New Roman"/>
          <w:szCs w:val="28"/>
          <w:lang w:val="nl-NL"/>
        </w:rPr>
      </w:pPr>
    </w:p>
    <w:p w:rsidR="003C1FD7" w:rsidRPr="00B21F69" w:rsidRDefault="003C1FD7" w:rsidP="00B50817">
      <w:pPr>
        <w:pStyle w:val="ListParagraph"/>
        <w:spacing w:before="0" w:beforeAutospacing="0" w:line="312" w:lineRule="auto"/>
        <w:ind w:left="0" w:firstLine="540"/>
        <w:rPr>
          <w:rFonts w:ascii="Times New Roman" w:hAnsi="Times New Roman"/>
          <w:szCs w:val="28"/>
          <w:lang w:val="nl-NL"/>
        </w:rPr>
      </w:pPr>
    </w:p>
    <w:p w:rsidR="003C1FD7" w:rsidRPr="00B21F69" w:rsidRDefault="003C1FD7" w:rsidP="00B50817">
      <w:pPr>
        <w:pStyle w:val="ListParagraph"/>
        <w:spacing w:before="0" w:beforeAutospacing="0" w:line="312" w:lineRule="auto"/>
        <w:ind w:left="0" w:firstLine="540"/>
        <w:rPr>
          <w:rFonts w:ascii="Times New Roman" w:hAnsi="Times New Roman"/>
          <w:szCs w:val="28"/>
          <w:lang w:val="nl-NL"/>
        </w:rPr>
      </w:pPr>
    </w:p>
    <w:p w:rsidR="007C4963" w:rsidRPr="00B21F69" w:rsidRDefault="007C4963" w:rsidP="00B50817">
      <w:pPr>
        <w:pStyle w:val="ListParagraph"/>
        <w:tabs>
          <w:tab w:val="left" w:pos="4483"/>
        </w:tabs>
        <w:spacing w:before="0" w:beforeAutospacing="0" w:line="312" w:lineRule="auto"/>
        <w:ind w:left="0" w:firstLine="540"/>
        <w:rPr>
          <w:rFonts w:ascii="Times New Roman" w:hAnsi="Times New Roman"/>
          <w:szCs w:val="28"/>
          <w:lang w:val="nl-NL"/>
        </w:rPr>
      </w:pPr>
    </w:p>
    <w:p w:rsidR="00FD6E16" w:rsidRDefault="00FD6E16" w:rsidP="00B50817">
      <w:pPr>
        <w:spacing w:after="0" w:line="312" w:lineRule="auto"/>
        <w:rPr>
          <w:rFonts w:eastAsia="Times New Roman"/>
          <w:szCs w:val="28"/>
          <w:lang w:val="nl-NL"/>
        </w:rPr>
      </w:pPr>
    </w:p>
    <w:p w:rsidR="0046185D" w:rsidRDefault="0046185D" w:rsidP="00B50817">
      <w:pPr>
        <w:spacing w:after="0" w:line="312" w:lineRule="auto"/>
        <w:rPr>
          <w:rFonts w:eastAsia="Times New Roman"/>
          <w:szCs w:val="28"/>
          <w:lang w:val="nl-NL"/>
        </w:rPr>
      </w:pPr>
    </w:p>
    <w:p w:rsidR="0046185D" w:rsidRDefault="0046185D" w:rsidP="00B50817">
      <w:pPr>
        <w:spacing w:after="0" w:line="312" w:lineRule="auto"/>
        <w:rPr>
          <w:rFonts w:eastAsia="Times New Roman"/>
          <w:szCs w:val="28"/>
          <w:lang w:val="nl-NL"/>
        </w:rPr>
      </w:pPr>
    </w:p>
    <w:p w:rsidR="0046185D" w:rsidRDefault="0046185D" w:rsidP="00B50817">
      <w:pPr>
        <w:spacing w:after="0" w:line="312" w:lineRule="auto"/>
        <w:rPr>
          <w:rFonts w:eastAsia="Times New Roman"/>
          <w:szCs w:val="28"/>
          <w:lang w:val="nl-NL"/>
        </w:rPr>
      </w:pPr>
    </w:p>
    <w:p w:rsidR="0046185D" w:rsidRDefault="0046185D" w:rsidP="00B50817">
      <w:pPr>
        <w:spacing w:after="0" w:line="312" w:lineRule="auto"/>
        <w:rPr>
          <w:rFonts w:eastAsia="Times New Roman"/>
          <w:szCs w:val="28"/>
          <w:lang w:val="nl-NL"/>
        </w:rPr>
      </w:pPr>
    </w:p>
    <w:p w:rsidR="0046185D" w:rsidRDefault="0046185D" w:rsidP="00B50817">
      <w:pPr>
        <w:spacing w:after="0" w:line="312" w:lineRule="auto"/>
        <w:rPr>
          <w:rFonts w:eastAsia="Times New Roman"/>
          <w:szCs w:val="28"/>
          <w:lang w:val="nl-NL"/>
        </w:rPr>
      </w:pPr>
    </w:p>
    <w:p w:rsidR="0046185D" w:rsidRDefault="0046185D" w:rsidP="00B50817">
      <w:pPr>
        <w:spacing w:after="0" w:line="312" w:lineRule="auto"/>
        <w:rPr>
          <w:rFonts w:eastAsia="Times New Roman"/>
          <w:szCs w:val="28"/>
          <w:lang w:val="nl-NL"/>
        </w:rPr>
      </w:pPr>
    </w:p>
    <w:p w:rsidR="0046185D" w:rsidRDefault="0046185D" w:rsidP="00B50817">
      <w:pPr>
        <w:spacing w:after="0" w:line="312" w:lineRule="auto"/>
        <w:rPr>
          <w:rFonts w:eastAsia="Times New Roman"/>
          <w:szCs w:val="28"/>
          <w:lang w:val="nl-NL"/>
        </w:rPr>
      </w:pPr>
    </w:p>
    <w:p w:rsidR="0046185D" w:rsidRDefault="0046185D" w:rsidP="00B50817">
      <w:pPr>
        <w:spacing w:after="0" w:line="312" w:lineRule="auto"/>
        <w:rPr>
          <w:rFonts w:eastAsia="Times New Roman"/>
          <w:szCs w:val="28"/>
          <w:lang w:val="nl-NL"/>
        </w:rPr>
      </w:pPr>
    </w:p>
    <w:p w:rsidR="0046185D" w:rsidRDefault="0046185D" w:rsidP="00B50817">
      <w:pPr>
        <w:spacing w:after="0" w:line="312" w:lineRule="auto"/>
        <w:rPr>
          <w:rFonts w:eastAsia="Times New Roman"/>
          <w:szCs w:val="28"/>
          <w:lang w:val="nl-NL"/>
        </w:rPr>
      </w:pPr>
    </w:p>
    <w:p w:rsidR="0046185D" w:rsidRDefault="0046185D" w:rsidP="00B50817">
      <w:pPr>
        <w:spacing w:after="0" w:line="312" w:lineRule="auto"/>
        <w:rPr>
          <w:rFonts w:eastAsia="Times New Roman"/>
          <w:szCs w:val="28"/>
          <w:lang w:val="nl-NL"/>
        </w:rPr>
      </w:pPr>
    </w:p>
    <w:p w:rsidR="0046185D" w:rsidRDefault="0046185D" w:rsidP="0046185D">
      <w:pPr>
        <w:spacing w:after="0" w:line="312" w:lineRule="auto"/>
        <w:jc w:val="center"/>
        <w:rPr>
          <w:rFonts w:eastAsia="Times New Roman"/>
          <w:b/>
          <w:i/>
          <w:szCs w:val="28"/>
          <w:lang w:val="nl-NL"/>
        </w:rPr>
      </w:pPr>
      <w:r>
        <w:rPr>
          <w:rFonts w:eastAsia="Times New Roman"/>
          <w:b/>
          <w:szCs w:val="28"/>
          <w:lang w:val="nl-NL"/>
        </w:rPr>
        <w:lastRenderedPageBreak/>
        <w:t xml:space="preserve">                             </w:t>
      </w:r>
      <w:r w:rsidR="00D91E05">
        <w:rPr>
          <w:rFonts w:eastAsia="Times New Roman"/>
          <w:b/>
          <w:szCs w:val="28"/>
          <w:lang w:val="nl-NL"/>
        </w:rPr>
        <w:t xml:space="preserve">                 </w:t>
      </w:r>
      <w:r>
        <w:rPr>
          <w:rFonts w:eastAsia="Times New Roman"/>
          <w:b/>
          <w:szCs w:val="28"/>
          <w:lang w:val="nl-NL"/>
        </w:rPr>
        <w:t xml:space="preserve">   </w:t>
      </w:r>
      <w:r w:rsidRPr="0046185D">
        <w:rPr>
          <w:rFonts w:eastAsia="Times New Roman"/>
          <w:b/>
          <w:szCs w:val="28"/>
          <w:lang w:val="nl-NL"/>
        </w:rPr>
        <w:t>MỤC LỤC</w:t>
      </w:r>
      <w:r>
        <w:rPr>
          <w:rFonts w:eastAsia="Times New Roman"/>
          <w:b/>
          <w:szCs w:val="28"/>
          <w:lang w:val="nl-NL"/>
        </w:rPr>
        <w:t xml:space="preserve">                                               </w:t>
      </w:r>
      <w:r w:rsidRPr="0046185D">
        <w:rPr>
          <w:rFonts w:eastAsia="Times New Roman"/>
          <w:b/>
          <w:i/>
          <w:szCs w:val="28"/>
          <w:lang w:val="nl-NL"/>
        </w:rPr>
        <w:t>Trang</w:t>
      </w:r>
    </w:p>
    <w:p w:rsidR="001E561E" w:rsidRDefault="0018046A">
      <w:pPr>
        <w:pStyle w:val="TOC1"/>
        <w:rPr>
          <w:rFonts w:asciiTheme="minorHAnsi" w:hAnsiTheme="minorHAnsi" w:cstheme="minorBidi"/>
          <w:noProof/>
          <w:sz w:val="22"/>
        </w:rPr>
      </w:pPr>
      <w:r>
        <w:rPr>
          <w:rFonts w:eastAsia="Times New Roman"/>
          <w:szCs w:val="28"/>
          <w:lang w:val="nl-NL"/>
        </w:rPr>
        <w:fldChar w:fldCharType="begin"/>
      </w:r>
      <w:r w:rsidR="0046185D">
        <w:rPr>
          <w:rFonts w:eastAsia="Times New Roman"/>
          <w:szCs w:val="28"/>
          <w:lang w:val="nl-NL"/>
        </w:rPr>
        <w:instrText xml:space="preserve"> TOC \o "1-2" \h \z \u </w:instrText>
      </w:r>
      <w:r>
        <w:rPr>
          <w:rFonts w:eastAsia="Times New Roman"/>
          <w:szCs w:val="28"/>
          <w:lang w:val="nl-NL"/>
        </w:rPr>
        <w:fldChar w:fldCharType="separate"/>
      </w:r>
      <w:hyperlink w:anchor="_Toc413324359" w:history="1">
        <w:r w:rsidR="001E561E" w:rsidRPr="00F633F5">
          <w:rPr>
            <w:rStyle w:val="Hyperlink"/>
            <w:noProof/>
          </w:rPr>
          <w:t>THÔNG TIN CHUNG VỀ SÁNG KIẾN</w:t>
        </w:r>
        <w:r w:rsidR="001E561E">
          <w:rPr>
            <w:noProof/>
            <w:webHidden/>
          </w:rPr>
          <w:tab/>
        </w:r>
        <w:r w:rsidR="001E561E">
          <w:rPr>
            <w:noProof/>
            <w:webHidden/>
          </w:rPr>
          <w:fldChar w:fldCharType="begin"/>
        </w:r>
        <w:r w:rsidR="001E561E">
          <w:rPr>
            <w:noProof/>
            <w:webHidden/>
          </w:rPr>
          <w:instrText xml:space="preserve"> PAGEREF _Toc413324359 \h </w:instrText>
        </w:r>
        <w:r w:rsidR="001E561E">
          <w:rPr>
            <w:noProof/>
            <w:webHidden/>
          </w:rPr>
        </w:r>
        <w:r w:rsidR="001E561E">
          <w:rPr>
            <w:noProof/>
            <w:webHidden/>
          </w:rPr>
          <w:fldChar w:fldCharType="separate"/>
        </w:r>
        <w:r w:rsidR="001E561E">
          <w:rPr>
            <w:noProof/>
            <w:webHidden/>
          </w:rPr>
          <w:t>1</w:t>
        </w:r>
        <w:r w:rsidR="001E561E">
          <w:rPr>
            <w:noProof/>
            <w:webHidden/>
          </w:rPr>
          <w:fldChar w:fldCharType="end"/>
        </w:r>
      </w:hyperlink>
    </w:p>
    <w:p w:rsidR="001E561E" w:rsidRDefault="001E561E">
      <w:pPr>
        <w:pStyle w:val="TOC1"/>
        <w:rPr>
          <w:rFonts w:asciiTheme="minorHAnsi" w:hAnsiTheme="minorHAnsi" w:cstheme="minorBidi"/>
          <w:noProof/>
          <w:sz w:val="22"/>
        </w:rPr>
      </w:pPr>
      <w:hyperlink w:anchor="_Toc413324360" w:history="1">
        <w:r w:rsidRPr="00F633F5">
          <w:rPr>
            <w:rStyle w:val="Hyperlink"/>
            <w:noProof/>
            <w:lang w:val="nl-NL"/>
          </w:rPr>
          <w:t>TÓM TẮT SÁNG KIẾN</w:t>
        </w:r>
        <w:r>
          <w:rPr>
            <w:noProof/>
            <w:webHidden/>
          </w:rPr>
          <w:tab/>
        </w:r>
        <w:r>
          <w:rPr>
            <w:noProof/>
            <w:webHidden/>
          </w:rPr>
          <w:fldChar w:fldCharType="begin"/>
        </w:r>
        <w:r>
          <w:rPr>
            <w:noProof/>
            <w:webHidden/>
          </w:rPr>
          <w:instrText xml:space="preserve"> PAGEREF _Toc413324360 \h </w:instrText>
        </w:r>
        <w:r>
          <w:rPr>
            <w:noProof/>
            <w:webHidden/>
          </w:rPr>
        </w:r>
        <w:r>
          <w:rPr>
            <w:noProof/>
            <w:webHidden/>
          </w:rPr>
          <w:fldChar w:fldCharType="separate"/>
        </w:r>
        <w:r>
          <w:rPr>
            <w:noProof/>
            <w:webHidden/>
          </w:rPr>
          <w:t>2</w:t>
        </w:r>
        <w:r>
          <w:rPr>
            <w:noProof/>
            <w:webHidden/>
          </w:rPr>
          <w:fldChar w:fldCharType="end"/>
        </w:r>
      </w:hyperlink>
    </w:p>
    <w:p w:rsidR="001E561E" w:rsidRDefault="001E561E">
      <w:pPr>
        <w:pStyle w:val="TOC1"/>
        <w:rPr>
          <w:rFonts w:asciiTheme="minorHAnsi" w:hAnsiTheme="minorHAnsi" w:cstheme="minorBidi"/>
          <w:noProof/>
          <w:sz w:val="22"/>
        </w:rPr>
      </w:pPr>
      <w:hyperlink w:anchor="_Toc413324361" w:history="1">
        <w:r w:rsidRPr="00F633F5">
          <w:rPr>
            <w:rStyle w:val="Hyperlink"/>
            <w:noProof/>
            <w:lang w:val="nl-NL"/>
          </w:rPr>
          <w:t>MÔ TẢ SÁNG KIẾN</w:t>
        </w:r>
        <w:r>
          <w:rPr>
            <w:noProof/>
            <w:webHidden/>
          </w:rPr>
          <w:tab/>
        </w:r>
        <w:r>
          <w:rPr>
            <w:noProof/>
            <w:webHidden/>
          </w:rPr>
          <w:fldChar w:fldCharType="begin"/>
        </w:r>
        <w:r>
          <w:rPr>
            <w:noProof/>
            <w:webHidden/>
          </w:rPr>
          <w:instrText xml:space="preserve"> PAGEREF _Toc413324361 \h </w:instrText>
        </w:r>
        <w:r>
          <w:rPr>
            <w:noProof/>
            <w:webHidden/>
          </w:rPr>
        </w:r>
        <w:r>
          <w:rPr>
            <w:noProof/>
            <w:webHidden/>
          </w:rPr>
          <w:fldChar w:fldCharType="separate"/>
        </w:r>
        <w:r>
          <w:rPr>
            <w:noProof/>
            <w:webHidden/>
          </w:rPr>
          <w:t>4</w:t>
        </w:r>
        <w:r>
          <w:rPr>
            <w:noProof/>
            <w:webHidden/>
          </w:rPr>
          <w:fldChar w:fldCharType="end"/>
        </w:r>
      </w:hyperlink>
    </w:p>
    <w:p w:rsidR="001E561E" w:rsidRDefault="001E561E">
      <w:pPr>
        <w:pStyle w:val="TOC1"/>
        <w:rPr>
          <w:rFonts w:asciiTheme="minorHAnsi" w:hAnsiTheme="minorHAnsi" w:cstheme="minorBidi"/>
          <w:noProof/>
          <w:sz w:val="22"/>
        </w:rPr>
      </w:pPr>
      <w:hyperlink w:anchor="_Toc413324362" w:history="1">
        <w:r w:rsidRPr="00F633F5">
          <w:rPr>
            <w:rStyle w:val="Hyperlink"/>
            <w:noProof/>
          </w:rPr>
          <w:t>1. Hoàn cảnh nảy sinh sáng kiến</w:t>
        </w:r>
        <w:r>
          <w:rPr>
            <w:noProof/>
            <w:webHidden/>
          </w:rPr>
          <w:tab/>
        </w:r>
        <w:r>
          <w:rPr>
            <w:noProof/>
            <w:webHidden/>
          </w:rPr>
          <w:fldChar w:fldCharType="begin"/>
        </w:r>
        <w:r>
          <w:rPr>
            <w:noProof/>
            <w:webHidden/>
          </w:rPr>
          <w:instrText xml:space="preserve"> PAGEREF _Toc413324362 \h </w:instrText>
        </w:r>
        <w:r>
          <w:rPr>
            <w:noProof/>
            <w:webHidden/>
          </w:rPr>
        </w:r>
        <w:r>
          <w:rPr>
            <w:noProof/>
            <w:webHidden/>
          </w:rPr>
          <w:fldChar w:fldCharType="separate"/>
        </w:r>
        <w:r>
          <w:rPr>
            <w:noProof/>
            <w:webHidden/>
          </w:rPr>
          <w:t>4</w:t>
        </w:r>
        <w:r>
          <w:rPr>
            <w:noProof/>
            <w:webHidden/>
          </w:rPr>
          <w:fldChar w:fldCharType="end"/>
        </w:r>
      </w:hyperlink>
    </w:p>
    <w:p w:rsidR="001E561E" w:rsidRDefault="001E561E">
      <w:pPr>
        <w:pStyle w:val="TOC1"/>
        <w:rPr>
          <w:rFonts w:asciiTheme="minorHAnsi" w:hAnsiTheme="minorHAnsi" w:cstheme="minorBidi"/>
          <w:noProof/>
          <w:sz w:val="22"/>
        </w:rPr>
      </w:pPr>
      <w:hyperlink w:anchor="_Toc413324363" w:history="1">
        <w:r w:rsidRPr="00F633F5">
          <w:rPr>
            <w:rStyle w:val="Hyperlink"/>
            <w:noProof/>
            <w:lang w:val="nl-NL"/>
          </w:rPr>
          <w:t>1.1  Lý do chọn đề tài</w:t>
        </w:r>
        <w:r>
          <w:rPr>
            <w:noProof/>
            <w:webHidden/>
          </w:rPr>
          <w:tab/>
        </w:r>
        <w:r>
          <w:rPr>
            <w:noProof/>
            <w:webHidden/>
          </w:rPr>
          <w:fldChar w:fldCharType="begin"/>
        </w:r>
        <w:r>
          <w:rPr>
            <w:noProof/>
            <w:webHidden/>
          </w:rPr>
          <w:instrText xml:space="preserve"> PAGEREF _Toc413324363 \h </w:instrText>
        </w:r>
        <w:r>
          <w:rPr>
            <w:noProof/>
            <w:webHidden/>
          </w:rPr>
        </w:r>
        <w:r>
          <w:rPr>
            <w:noProof/>
            <w:webHidden/>
          </w:rPr>
          <w:fldChar w:fldCharType="separate"/>
        </w:r>
        <w:r>
          <w:rPr>
            <w:noProof/>
            <w:webHidden/>
          </w:rPr>
          <w:t>4</w:t>
        </w:r>
        <w:r>
          <w:rPr>
            <w:noProof/>
            <w:webHidden/>
          </w:rPr>
          <w:fldChar w:fldCharType="end"/>
        </w:r>
      </w:hyperlink>
    </w:p>
    <w:p w:rsidR="001E561E" w:rsidRDefault="001E561E">
      <w:pPr>
        <w:pStyle w:val="TOC1"/>
        <w:rPr>
          <w:rFonts w:asciiTheme="minorHAnsi" w:hAnsiTheme="minorHAnsi" w:cstheme="minorBidi"/>
          <w:noProof/>
          <w:sz w:val="22"/>
        </w:rPr>
      </w:pPr>
      <w:hyperlink w:anchor="_Toc413324364" w:history="1">
        <w:r w:rsidRPr="00F633F5">
          <w:rPr>
            <w:rStyle w:val="Hyperlink"/>
            <w:noProof/>
            <w:lang w:val="nl-NL"/>
          </w:rPr>
          <w:t>1.2  Mục đích nghiên cứu</w:t>
        </w:r>
        <w:r>
          <w:rPr>
            <w:noProof/>
            <w:webHidden/>
          </w:rPr>
          <w:tab/>
        </w:r>
        <w:r>
          <w:rPr>
            <w:noProof/>
            <w:webHidden/>
          </w:rPr>
          <w:fldChar w:fldCharType="begin"/>
        </w:r>
        <w:r>
          <w:rPr>
            <w:noProof/>
            <w:webHidden/>
          </w:rPr>
          <w:instrText xml:space="preserve"> PAGEREF _Toc413324364 \h </w:instrText>
        </w:r>
        <w:r>
          <w:rPr>
            <w:noProof/>
            <w:webHidden/>
          </w:rPr>
        </w:r>
        <w:r>
          <w:rPr>
            <w:noProof/>
            <w:webHidden/>
          </w:rPr>
          <w:fldChar w:fldCharType="separate"/>
        </w:r>
        <w:r>
          <w:rPr>
            <w:noProof/>
            <w:webHidden/>
          </w:rPr>
          <w:t>5</w:t>
        </w:r>
        <w:r>
          <w:rPr>
            <w:noProof/>
            <w:webHidden/>
          </w:rPr>
          <w:fldChar w:fldCharType="end"/>
        </w:r>
      </w:hyperlink>
    </w:p>
    <w:p w:rsidR="001E561E" w:rsidRDefault="001E561E">
      <w:pPr>
        <w:pStyle w:val="TOC1"/>
        <w:rPr>
          <w:rFonts w:asciiTheme="minorHAnsi" w:hAnsiTheme="minorHAnsi" w:cstheme="minorBidi"/>
          <w:noProof/>
          <w:sz w:val="22"/>
        </w:rPr>
      </w:pPr>
      <w:hyperlink w:anchor="_Toc413324365" w:history="1">
        <w:r w:rsidRPr="00F633F5">
          <w:rPr>
            <w:rStyle w:val="Hyperlink"/>
            <w:rFonts w:eastAsia="Times New Roman"/>
            <w:noProof/>
            <w:lang w:val="nl-NL"/>
          </w:rPr>
          <w:t>1.3  Nhiệm vụ nghiên cứu</w:t>
        </w:r>
        <w:r>
          <w:rPr>
            <w:noProof/>
            <w:webHidden/>
          </w:rPr>
          <w:tab/>
        </w:r>
        <w:r>
          <w:rPr>
            <w:noProof/>
            <w:webHidden/>
          </w:rPr>
          <w:fldChar w:fldCharType="begin"/>
        </w:r>
        <w:r>
          <w:rPr>
            <w:noProof/>
            <w:webHidden/>
          </w:rPr>
          <w:instrText xml:space="preserve"> PAGEREF _Toc413324365 \h </w:instrText>
        </w:r>
        <w:r>
          <w:rPr>
            <w:noProof/>
            <w:webHidden/>
          </w:rPr>
        </w:r>
        <w:r>
          <w:rPr>
            <w:noProof/>
            <w:webHidden/>
          </w:rPr>
          <w:fldChar w:fldCharType="separate"/>
        </w:r>
        <w:r>
          <w:rPr>
            <w:noProof/>
            <w:webHidden/>
          </w:rPr>
          <w:t>5</w:t>
        </w:r>
        <w:r>
          <w:rPr>
            <w:noProof/>
            <w:webHidden/>
          </w:rPr>
          <w:fldChar w:fldCharType="end"/>
        </w:r>
      </w:hyperlink>
    </w:p>
    <w:p w:rsidR="001E561E" w:rsidRDefault="001E561E">
      <w:pPr>
        <w:pStyle w:val="TOC1"/>
        <w:rPr>
          <w:rFonts w:asciiTheme="minorHAnsi" w:hAnsiTheme="minorHAnsi" w:cstheme="minorBidi"/>
          <w:noProof/>
          <w:sz w:val="22"/>
        </w:rPr>
      </w:pPr>
      <w:hyperlink w:anchor="_Toc413324366" w:history="1">
        <w:r w:rsidRPr="00F633F5">
          <w:rPr>
            <w:rStyle w:val="Hyperlink"/>
            <w:rFonts w:eastAsia="Times New Roman"/>
            <w:noProof/>
            <w:lang w:val="nl-NL"/>
          </w:rPr>
          <w:t>1.4  Ph</w:t>
        </w:r>
        <w:r w:rsidRPr="00F633F5">
          <w:rPr>
            <w:rStyle w:val="Hyperlink"/>
            <w:rFonts w:eastAsia="Times New Roman" w:hint="eastAsia"/>
            <w:noProof/>
            <w:lang w:val="nl-NL"/>
          </w:rPr>
          <w:t>ươ</w:t>
        </w:r>
        <w:r w:rsidRPr="00F633F5">
          <w:rPr>
            <w:rStyle w:val="Hyperlink"/>
            <w:rFonts w:eastAsia="Times New Roman"/>
            <w:noProof/>
            <w:lang w:val="nl-NL"/>
          </w:rPr>
          <w:t>ng pháp nghiên cứu</w:t>
        </w:r>
        <w:r>
          <w:rPr>
            <w:noProof/>
            <w:webHidden/>
          </w:rPr>
          <w:tab/>
        </w:r>
        <w:r>
          <w:rPr>
            <w:noProof/>
            <w:webHidden/>
          </w:rPr>
          <w:fldChar w:fldCharType="begin"/>
        </w:r>
        <w:r>
          <w:rPr>
            <w:noProof/>
            <w:webHidden/>
          </w:rPr>
          <w:instrText xml:space="preserve"> PAGEREF _Toc413324366 \h </w:instrText>
        </w:r>
        <w:r>
          <w:rPr>
            <w:noProof/>
            <w:webHidden/>
          </w:rPr>
        </w:r>
        <w:r>
          <w:rPr>
            <w:noProof/>
            <w:webHidden/>
          </w:rPr>
          <w:fldChar w:fldCharType="separate"/>
        </w:r>
        <w:r>
          <w:rPr>
            <w:noProof/>
            <w:webHidden/>
          </w:rPr>
          <w:t>6</w:t>
        </w:r>
        <w:r>
          <w:rPr>
            <w:noProof/>
            <w:webHidden/>
          </w:rPr>
          <w:fldChar w:fldCharType="end"/>
        </w:r>
      </w:hyperlink>
    </w:p>
    <w:p w:rsidR="001E561E" w:rsidRDefault="001E561E">
      <w:pPr>
        <w:pStyle w:val="TOC1"/>
        <w:rPr>
          <w:rFonts w:asciiTheme="minorHAnsi" w:hAnsiTheme="minorHAnsi" w:cstheme="minorBidi"/>
          <w:noProof/>
          <w:sz w:val="22"/>
        </w:rPr>
      </w:pPr>
      <w:hyperlink w:anchor="_Toc413324367" w:history="1">
        <w:r w:rsidRPr="00F633F5">
          <w:rPr>
            <w:rStyle w:val="Hyperlink"/>
            <w:noProof/>
            <w:lang w:val="nl-NL"/>
          </w:rPr>
          <w:t>2. C</w:t>
        </w:r>
        <w:r w:rsidRPr="00F633F5">
          <w:rPr>
            <w:rStyle w:val="Hyperlink"/>
            <w:rFonts w:hint="eastAsia"/>
            <w:noProof/>
            <w:lang w:val="nl-NL"/>
          </w:rPr>
          <w:t>ơ</w:t>
        </w:r>
        <w:r w:rsidRPr="00F633F5">
          <w:rPr>
            <w:rStyle w:val="Hyperlink"/>
            <w:noProof/>
            <w:lang w:val="nl-NL"/>
          </w:rPr>
          <w:t xml:space="preserve"> sở lý luận</w:t>
        </w:r>
        <w:r>
          <w:rPr>
            <w:noProof/>
            <w:webHidden/>
          </w:rPr>
          <w:tab/>
        </w:r>
        <w:r>
          <w:rPr>
            <w:noProof/>
            <w:webHidden/>
          </w:rPr>
          <w:fldChar w:fldCharType="begin"/>
        </w:r>
        <w:r>
          <w:rPr>
            <w:noProof/>
            <w:webHidden/>
          </w:rPr>
          <w:instrText xml:space="preserve"> PAGEREF _Toc413324367 \h </w:instrText>
        </w:r>
        <w:r>
          <w:rPr>
            <w:noProof/>
            <w:webHidden/>
          </w:rPr>
        </w:r>
        <w:r>
          <w:rPr>
            <w:noProof/>
            <w:webHidden/>
          </w:rPr>
          <w:fldChar w:fldCharType="separate"/>
        </w:r>
        <w:r>
          <w:rPr>
            <w:noProof/>
            <w:webHidden/>
          </w:rPr>
          <w:t>6</w:t>
        </w:r>
        <w:r>
          <w:rPr>
            <w:noProof/>
            <w:webHidden/>
          </w:rPr>
          <w:fldChar w:fldCharType="end"/>
        </w:r>
      </w:hyperlink>
    </w:p>
    <w:p w:rsidR="001E561E" w:rsidRDefault="001E561E">
      <w:pPr>
        <w:pStyle w:val="TOC1"/>
        <w:rPr>
          <w:rFonts w:asciiTheme="minorHAnsi" w:hAnsiTheme="minorHAnsi" w:cstheme="minorBidi"/>
          <w:noProof/>
          <w:sz w:val="22"/>
        </w:rPr>
      </w:pPr>
      <w:hyperlink w:anchor="_Toc413324368" w:history="1">
        <w:r w:rsidRPr="00F633F5">
          <w:rPr>
            <w:rStyle w:val="Hyperlink"/>
            <w:noProof/>
            <w:lang w:val="nl-NL"/>
          </w:rPr>
          <w:t>2.1  C</w:t>
        </w:r>
        <w:r w:rsidRPr="00F633F5">
          <w:rPr>
            <w:rStyle w:val="Hyperlink"/>
            <w:rFonts w:hint="eastAsia"/>
            <w:noProof/>
            <w:lang w:val="nl-NL"/>
          </w:rPr>
          <w:t>ơ</w:t>
        </w:r>
        <w:r w:rsidRPr="00F633F5">
          <w:rPr>
            <w:rStyle w:val="Hyperlink"/>
            <w:noProof/>
            <w:lang w:val="nl-NL"/>
          </w:rPr>
          <w:t xml:space="preserve"> sở khoa học của dạy học tự học</w:t>
        </w:r>
        <w:r>
          <w:rPr>
            <w:noProof/>
            <w:webHidden/>
          </w:rPr>
          <w:tab/>
        </w:r>
        <w:r>
          <w:rPr>
            <w:noProof/>
            <w:webHidden/>
          </w:rPr>
          <w:fldChar w:fldCharType="begin"/>
        </w:r>
        <w:r>
          <w:rPr>
            <w:noProof/>
            <w:webHidden/>
          </w:rPr>
          <w:instrText xml:space="preserve"> PAGEREF _Toc413324368 \h </w:instrText>
        </w:r>
        <w:r>
          <w:rPr>
            <w:noProof/>
            <w:webHidden/>
          </w:rPr>
        </w:r>
        <w:r>
          <w:rPr>
            <w:noProof/>
            <w:webHidden/>
          </w:rPr>
          <w:fldChar w:fldCharType="separate"/>
        </w:r>
        <w:r>
          <w:rPr>
            <w:noProof/>
            <w:webHidden/>
          </w:rPr>
          <w:t>6</w:t>
        </w:r>
        <w:r>
          <w:rPr>
            <w:noProof/>
            <w:webHidden/>
          </w:rPr>
          <w:fldChar w:fldCharType="end"/>
        </w:r>
      </w:hyperlink>
    </w:p>
    <w:p w:rsidR="001E561E" w:rsidRDefault="001E561E">
      <w:pPr>
        <w:pStyle w:val="TOC1"/>
        <w:rPr>
          <w:rFonts w:asciiTheme="minorHAnsi" w:hAnsiTheme="minorHAnsi" w:cstheme="minorBidi"/>
          <w:noProof/>
          <w:sz w:val="22"/>
        </w:rPr>
      </w:pPr>
      <w:hyperlink w:anchor="_Toc413324369" w:history="1">
        <w:r w:rsidRPr="00F633F5">
          <w:rPr>
            <w:rStyle w:val="Hyperlink"/>
            <w:noProof/>
            <w:lang w:val="nl-NL"/>
          </w:rPr>
          <w:t>2.2 Nhận xét từ những nghiên cứu về vấn đề tự học</w:t>
        </w:r>
        <w:r>
          <w:rPr>
            <w:noProof/>
            <w:webHidden/>
          </w:rPr>
          <w:tab/>
        </w:r>
        <w:r>
          <w:rPr>
            <w:noProof/>
            <w:webHidden/>
          </w:rPr>
          <w:fldChar w:fldCharType="begin"/>
        </w:r>
        <w:r>
          <w:rPr>
            <w:noProof/>
            <w:webHidden/>
          </w:rPr>
          <w:instrText xml:space="preserve"> PAGEREF _Toc413324369 \h </w:instrText>
        </w:r>
        <w:r>
          <w:rPr>
            <w:noProof/>
            <w:webHidden/>
          </w:rPr>
        </w:r>
        <w:r>
          <w:rPr>
            <w:noProof/>
            <w:webHidden/>
          </w:rPr>
          <w:fldChar w:fldCharType="separate"/>
        </w:r>
        <w:r>
          <w:rPr>
            <w:noProof/>
            <w:webHidden/>
          </w:rPr>
          <w:t>7</w:t>
        </w:r>
        <w:r>
          <w:rPr>
            <w:noProof/>
            <w:webHidden/>
          </w:rPr>
          <w:fldChar w:fldCharType="end"/>
        </w:r>
      </w:hyperlink>
    </w:p>
    <w:p w:rsidR="001E561E" w:rsidRDefault="001E561E">
      <w:pPr>
        <w:pStyle w:val="TOC1"/>
        <w:rPr>
          <w:rFonts w:asciiTheme="minorHAnsi" w:hAnsiTheme="minorHAnsi" w:cstheme="minorBidi"/>
          <w:noProof/>
          <w:sz w:val="22"/>
        </w:rPr>
      </w:pPr>
      <w:hyperlink w:anchor="_Toc413324370" w:history="1">
        <w:r w:rsidRPr="00F633F5">
          <w:rPr>
            <w:rStyle w:val="Hyperlink"/>
            <w:noProof/>
            <w:lang w:val="nl-NL"/>
          </w:rPr>
          <w:t>2.3 Một số yếu tố ảnh h</w:t>
        </w:r>
        <w:r w:rsidRPr="00F633F5">
          <w:rPr>
            <w:rStyle w:val="Hyperlink"/>
            <w:rFonts w:hint="eastAsia"/>
            <w:noProof/>
            <w:lang w:val="nl-NL"/>
          </w:rPr>
          <w:t>ư</w:t>
        </w:r>
        <w:r w:rsidRPr="00F633F5">
          <w:rPr>
            <w:rStyle w:val="Hyperlink"/>
            <w:noProof/>
            <w:lang w:val="nl-NL"/>
          </w:rPr>
          <w:t>ởng đến sự hình thành và phát triển năng lực tự học toán của học  sinh</w:t>
        </w:r>
        <w:r>
          <w:rPr>
            <w:noProof/>
            <w:webHidden/>
          </w:rPr>
          <w:tab/>
        </w:r>
        <w:r>
          <w:rPr>
            <w:noProof/>
            <w:webHidden/>
          </w:rPr>
          <w:fldChar w:fldCharType="begin"/>
        </w:r>
        <w:r>
          <w:rPr>
            <w:noProof/>
            <w:webHidden/>
          </w:rPr>
          <w:instrText xml:space="preserve"> PAGEREF _Toc413324370 \h </w:instrText>
        </w:r>
        <w:r>
          <w:rPr>
            <w:noProof/>
            <w:webHidden/>
          </w:rPr>
        </w:r>
        <w:r>
          <w:rPr>
            <w:noProof/>
            <w:webHidden/>
          </w:rPr>
          <w:fldChar w:fldCharType="separate"/>
        </w:r>
        <w:r>
          <w:rPr>
            <w:noProof/>
            <w:webHidden/>
          </w:rPr>
          <w:t>7</w:t>
        </w:r>
        <w:r>
          <w:rPr>
            <w:noProof/>
            <w:webHidden/>
          </w:rPr>
          <w:fldChar w:fldCharType="end"/>
        </w:r>
      </w:hyperlink>
    </w:p>
    <w:p w:rsidR="001E561E" w:rsidRDefault="001E561E">
      <w:pPr>
        <w:pStyle w:val="TOC1"/>
        <w:rPr>
          <w:rFonts w:asciiTheme="minorHAnsi" w:hAnsiTheme="minorHAnsi" w:cstheme="minorBidi"/>
          <w:noProof/>
          <w:sz w:val="22"/>
        </w:rPr>
      </w:pPr>
      <w:hyperlink w:anchor="_Toc413324371" w:history="1">
        <w:r w:rsidRPr="00F633F5">
          <w:rPr>
            <w:rStyle w:val="Hyperlink"/>
            <w:noProof/>
            <w:lang w:val="nl-NL"/>
          </w:rPr>
          <w:t>2.4  Bồi d</w:t>
        </w:r>
        <w:r w:rsidRPr="00F633F5">
          <w:rPr>
            <w:rStyle w:val="Hyperlink"/>
            <w:rFonts w:hint="eastAsia"/>
            <w:noProof/>
            <w:lang w:val="nl-NL"/>
          </w:rPr>
          <w:t>ư</w:t>
        </w:r>
        <w:r w:rsidRPr="00F633F5">
          <w:rPr>
            <w:rStyle w:val="Hyperlink"/>
            <w:noProof/>
            <w:lang w:val="nl-NL"/>
          </w:rPr>
          <w:t>ỡng cho học sinh một số năng lực tự học trong dạy học toán</w:t>
        </w:r>
        <w:r>
          <w:rPr>
            <w:noProof/>
            <w:webHidden/>
          </w:rPr>
          <w:tab/>
        </w:r>
        <w:r>
          <w:rPr>
            <w:noProof/>
            <w:webHidden/>
          </w:rPr>
          <w:fldChar w:fldCharType="begin"/>
        </w:r>
        <w:r>
          <w:rPr>
            <w:noProof/>
            <w:webHidden/>
          </w:rPr>
          <w:instrText xml:space="preserve"> PAGEREF _Toc413324371 \h </w:instrText>
        </w:r>
        <w:r>
          <w:rPr>
            <w:noProof/>
            <w:webHidden/>
          </w:rPr>
        </w:r>
        <w:r>
          <w:rPr>
            <w:noProof/>
            <w:webHidden/>
          </w:rPr>
          <w:fldChar w:fldCharType="separate"/>
        </w:r>
        <w:r>
          <w:rPr>
            <w:noProof/>
            <w:webHidden/>
          </w:rPr>
          <w:t>8</w:t>
        </w:r>
        <w:r>
          <w:rPr>
            <w:noProof/>
            <w:webHidden/>
          </w:rPr>
          <w:fldChar w:fldCharType="end"/>
        </w:r>
      </w:hyperlink>
    </w:p>
    <w:p w:rsidR="001E561E" w:rsidRDefault="001E561E">
      <w:pPr>
        <w:pStyle w:val="TOC1"/>
        <w:rPr>
          <w:rFonts w:asciiTheme="minorHAnsi" w:hAnsiTheme="minorHAnsi" w:cstheme="minorBidi"/>
          <w:noProof/>
          <w:sz w:val="22"/>
        </w:rPr>
      </w:pPr>
      <w:hyperlink w:anchor="_Toc413324372" w:history="1">
        <w:r w:rsidRPr="00F633F5">
          <w:rPr>
            <w:rStyle w:val="Hyperlink"/>
            <w:noProof/>
            <w:lang w:val="nl-NL"/>
          </w:rPr>
          <w:t>2.5  Các hoạt động tự học</w:t>
        </w:r>
        <w:r>
          <w:rPr>
            <w:noProof/>
            <w:webHidden/>
          </w:rPr>
          <w:tab/>
        </w:r>
        <w:r>
          <w:rPr>
            <w:noProof/>
            <w:webHidden/>
          </w:rPr>
          <w:fldChar w:fldCharType="begin"/>
        </w:r>
        <w:r>
          <w:rPr>
            <w:noProof/>
            <w:webHidden/>
          </w:rPr>
          <w:instrText xml:space="preserve"> PAGEREF _Toc413324372 \h </w:instrText>
        </w:r>
        <w:r>
          <w:rPr>
            <w:noProof/>
            <w:webHidden/>
          </w:rPr>
        </w:r>
        <w:r>
          <w:rPr>
            <w:noProof/>
            <w:webHidden/>
          </w:rPr>
          <w:fldChar w:fldCharType="separate"/>
        </w:r>
        <w:r>
          <w:rPr>
            <w:noProof/>
            <w:webHidden/>
          </w:rPr>
          <w:t>11</w:t>
        </w:r>
        <w:r>
          <w:rPr>
            <w:noProof/>
            <w:webHidden/>
          </w:rPr>
          <w:fldChar w:fldCharType="end"/>
        </w:r>
      </w:hyperlink>
    </w:p>
    <w:p w:rsidR="001E561E" w:rsidRDefault="001E561E">
      <w:pPr>
        <w:pStyle w:val="TOC1"/>
        <w:rPr>
          <w:rFonts w:asciiTheme="minorHAnsi" w:hAnsiTheme="minorHAnsi" w:cstheme="minorBidi"/>
          <w:noProof/>
          <w:sz w:val="22"/>
        </w:rPr>
      </w:pPr>
      <w:hyperlink w:anchor="_Toc413324373" w:history="1">
        <w:r w:rsidRPr="00F633F5">
          <w:rPr>
            <w:rStyle w:val="Hyperlink"/>
            <w:noProof/>
          </w:rPr>
          <w:t>3. Thực trạng việc bồi d</w:t>
        </w:r>
        <w:r w:rsidRPr="00F633F5">
          <w:rPr>
            <w:rStyle w:val="Hyperlink"/>
            <w:rFonts w:hint="eastAsia"/>
            <w:noProof/>
          </w:rPr>
          <w:t>ư</w:t>
        </w:r>
        <w:r w:rsidRPr="00F633F5">
          <w:rPr>
            <w:rStyle w:val="Hyperlink"/>
            <w:noProof/>
          </w:rPr>
          <w:t>ỡng năng lực tự học cho học sinh ở tr</w:t>
        </w:r>
        <w:r w:rsidRPr="00F633F5">
          <w:rPr>
            <w:rStyle w:val="Hyperlink"/>
            <w:rFonts w:hint="eastAsia"/>
            <w:noProof/>
          </w:rPr>
          <w:t>ư</w:t>
        </w:r>
        <w:r w:rsidRPr="00F633F5">
          <w:rPr>
            <w:rStyle w:val="Hyperlink"/>
            <w:noProof/>
          </w:rPr>
          <w:t>ờng THCS hiện nay</w:t>
        </w:r>
        <w:r>
          <w:rPr>
            <w:noProof/>
            <w:webHidden/>
          </w:rPr>
          <w:tab/>
        </w:r>
        <w:r>
          <w:rPr>
            <w:noProof/>
            <w:webHidden/>
          </w:rPr>
          <w:fldChar w:fldCharType="begin"/>
        </w:r>
        <w:r>
          <w:rPr>
            <w:noProof/>
            <w:webHidden/>
          </w:rPr>
          <w:instrText xml:space="preserve"> PAGEREF _Toc413324373 \h </w:instrText>
        </w:r>
        <w:r>
          <w:rPr>
            <w:noProof/>
            <w:webHidden/>
          </w:rPr>
        </w:r>
        <w:r>
          <w:rPr>
            <w:noProof/>
            <w:webHidden/>
          </w:rPr>
          <w:fldChar w:fldCharType="separate"/>
        </w:r>
        <w:r>
          <w:rPr>
            <w:noProof/>
            <w:webHidden/>
          </w:rPr>
          <w:t>11</w:t>
        </w:r>
        <w:r>
          <w:rPr>
            <w:noProof/>
            <w:webHidden/>
          </w:rPr>
          <w:fldChar w:fldCharType="end"/>
        </w:r>
      </w:hyperlink>
    </w:p>
    <w:p w:rsidR="001E561E" w:rsidRDefault="001E561E">
      <w:pPr>
        <w:pStyle w:val="TOC1"/>
        <w:rPr>
          <w:rFonts w:asciiTheme="minorHAnsi" w:hAnsiTheme="minorHAnsi" w:cstheme="minorBidi"/>
          <w:noProof/>
          <w:sz w:val="22"/>
        </w:rPr>
      </w:pPr>
      <w:hyperlink w:anchor="_Toc413324374" w:history="1">
        <w:r w:rsidRPr="00F633F5">
          <w:rPr>
            <w:rStyle w:val="Hyperlink"/>
            <w:noProof/>
          </w:rPr>
          <w:t>3.1 Thực tế việc bồi d</w:t>
        </w:r>
        <w:r w:rsidRPr="00F633F5">
          <w:rPr>
            <w:rStyle w:val="Hyperlink"/>
            <w:rFonts w:hint="eastAsia"/>
            <w:noProof/>
          </w:rPr>
          <w:t>ư</w:t>
        </w:r>
        <w:r w:rsidRPr="00F633F5">
          <w:rPr>
            <w:rStyle w:val="Hyperlink"/>
            <w:noProof/>
          </w:rPr>
          <w:t>ỡng năng lực tự học cho học sinh ở THCS hiện nay</w:t>
        </w:r>
        <w:r>
          <w:rPr>
            <w:noProof/>
            <w:webHidden/>
          </w:rPr>
          <w:tab/>
        </w:r>
        <w:r>
          <w:rPr>
            <w:noProof/>
            <w:webHidden/>
          </w:rPr>
          <w:fldChar w:fldCharType="begin"/>
        </w:r>
        <w:r>
          <w:rPr>
            <w:noProof/>
            <w:webHidden/>
          </w:rPr>
          <w:instrText xml:space="preserve"> PAGEREF _Toc413324374 \h </w:instrText>
        </w:r>
        <w:r>
          <w:rPr>
            <w:noProof/>
            <w:webHidden/>
          </w:rPr>
        </w:r>
        <w:r>
          <w:rPr>
            <w:noProof/>
            <w:webHidden/>
          </w:rPr>
          <w:fldChar w:fldCharType="separate"/>
        </w:r>
        <w:r>
          <w:rPr>
            <w:noProof/>
            <w:webHidden/>
          </w:rPr>
          <w:t>11</w:t>
        </w:r>
        <w:r>
          <w:rPr>
            <w:noProof/>
            <w:webHidden/>
          </w:rPr>
          <w:fldChar w:fldCharType="end"/>
        </w:r>
      </w:hyperlink>
    </w:p>
    <w:p w:rsidR="001E561E" w:rsidRDefault="001E561E">
      <w:pPr>
        <w:pStyle w:val="TOC1"/>
        <w:rPr>
          <w:rFonts w:asciiTheme="minorHAnsi" w:hAnsiTheme="minorHAnsi" w:cstheme="minorBidi"/>
          <w:noProof/>
          <w:sz w:val="22"/>
        </w:rPr>
      </w:pPr>
      <w:hyperlink w:anchor="_Toc413324375" w:history="1">
        <w:r w:rsidRPr="00F633F5">
          <w:rPr>
            <w:rStyle w:val="Hyperlink"/>
            <w:noProof/>
          </w:rPr>
          <w:t>3.2 Thực tế việc dạy học khái niệm</w:t>
        </w:r>
        <w:r>
          <w:rPr>
            <w:noProof/>
            <w:webHidden/>
          </w:rPr>
          <w:tab/>
        </w:r>
        <w:r>
          <w:rPr>
            <w:noProof/>
            <w:webHidden/>
          </w:rPr>
          <w:fldChar w:fldCharType="begin"/>
        </w:r>
        <w:r>
          <w:rPr>
            <w:noProof/>
            <w:webHidden/>
          </w:rPr>
          <w:instrText xml:space="preserve"> PAGEREF _Toc413324375 \h </w:instrText>
        </w:r>
        <w:r>
          <w:rPr>
            <w:noProof/>
            <w:webHidden/>
          </w:rPr>
        </w:r>
        <w:r>
          <w:rPr>
            <w:noProof/>
            <w:webHidden/>
          </w:rPr>
          <w:fldChar w:fldCharType="separate"/>
        </w:r>
        <w:r>
          <w:rPr>
            <w:noProof/>
            <w:webHidden/>
          </w:rPr>
          <w:t>12</w:t>
        </w:r>
        <w:r>
          <w:rPr>
            <w:noProof/>
            <w:webHidden/>
          </w:rPr>
          <w:fldChar w:fldCharType="end"/>
        </w:r>
      </w:hyperlink>
    </w:p>
    <w:p w:rsidR="001E561E" w:rsidRDefault="001E561E">
      <w:pPr>
        <w:pStyle w:val="TOC1"/>
        <w:rPr>
          <w:rFonts w:asciiTheme="minorHAnsi" w:hAnsiTheme="minorHAnsi" w:cstheme="minorBidi"/>
          <w:noProof/>
          <w:sz w:val="22"/>
        </w:rPr>
      </w:pPr>
      <w:hyperlink w:anchor="_Toc413324376" w:history="1">
        <w:r w:rsidRPr="00F633F5">
          <w:rPr>
            <w:rStyle w:val="Hyperlink"/>
            <w:noProof/>
          </w:rPr>
          <w:t>4. Giải pháp thực hiện việc bồi d</w:t>
        </w:r>
        <w:r w:rsidRPr="00F633F5">
          <w:rPr>
            <w:rStyle w:val="Hyperlink"/>
            <w:rFonts w:hint="eastAsia"/>
            <w:noProof/>
          </w:rPr>
          <w:t>ư</w:t>
        </w:r>
        <w:r w:rsidRPr="00F633F5">
          <w:rPr>
            <w:rStyle w:val="Hyperlink"/>
            <w:noProof/>
          </w:rPr>
          <w:t>ỡng năng lực tự học cho học sinh ở tr</w:t>
        </w:r>
        <w:r w:rsidRPr="00F633F5">
          <w:rPr>
            <w:rStyle w:val="Hyperlink"/>
            <w:rFonts w:hint="eastAsia"/>
            <w:noProof/>
          </w:rPr>
          <w:t>ư</w:t>
        </w:r>
        <w:r w:rsidRPr="00F633F5">
          <w:rPr>
            <w:rStyle w:val="Hyperlink"/>
            <w:noProof/>
          </w:rPr>
          <w:t>ờng THCS trong dạy học khái niệm Toán học</w:t>
        </w:r>
        <w:r>
          <w:rPr>
            <w:noProof/>
            <w:webHidden/>
          </w:rPr>
          <w:tab/>
        </w:r>
        <w:r>
          <w:rPr>
            <w:noProof/>
            <w:webHidden/>
          </w:rPr>
          <w:fldChar w:fldCharType="begin"/>
        </w:r>
        <w:r>
          <w:rPr>
            <w:noProof/>
            <w:webHidden/>
          </w:rPr>
          <w:instrText xml:space="preserve"> PAGEREF _Toc413324376 \h </w:instrText>
        </w:r>
        <w:r>
          <w:rPr>
            <w:noProof/>
            <w:webHidden/>
          </w:rPr>
        </w:r>
        <w:r>
          <w:rPr>
            <w:noProof/>
            <w:webHidden/>
          </w:rPr>
          <w:fldChar w:fldCharType="separate"/>
        </w:r>
        <w:r>
          <w:rPr>
            <w:noProof/>
            <w:webHidden/>
          </w:rPr>
          <w:t>13</w:t>
        </w:r>
        <w:r>
          <w:rPr>
            <w:noProof/>
            <w:webHidden/>
          </w:rPr>
          <w:fldChar w:fldCharType="end"/>
        </w:r>
      </w:hyperlink>
    </w:p>
    <w:p w:rsidR="001E561E" w:rsidRDefault="001E561E">
      <w:pPr>
        <w:pStyle w:val="TOC1"/>
        <w:rPr>
          <w:rFonts w:asciiTheme="minorHAnsi" w:hAnsiTheme="minorHAnsi" w:cstheme="minorBidi"/>
          <w:noProof/>
          <w:sz w:val="22"/>
        </w:rPr>
      </w:pPr>
      <w:hyperlink w:anchor="_Toc413324377" w:history="1">
        <w:r w:rsidRPr="00F633F5">
          <w:rPr>
            <w:rStyle w:val="Hyperlink"/>
            <w:noProof/>
          </w:rPr>
          <w:t>4.1 Lý luận về dạy học khái niệm toán học</w:t>
        </w:r>
        <w:r>
          <w:rPr>
            <w:noProof/>
            <w:webHidden/>
          </w:rPr>
          <w:tab/>
        </w:r>
        <w:r>
          <w:rPr>
            <w:noProof/>
            <w:webHidden/>
          </w:rPr>
          <w:fldChar w:fldCharType="begin"/>
        </w:r>
        <w:r>
          <w:rPr>
            <w:noProof/>
            <w:webHidden/>
          </w:rPr>
          <w:instrText xml:space="preserve"> PAGEREF _Toc413324377 \h </w:instrText>
        </w:r>
        <w:r>
          <w:rPr>
            <w:noProof/>
            <w:webHidden/>
          </w:rPr>
        </w:r>
        <w:r>
          <w:rPr>
            <w:noProof/>
            <w:webHidden/>
          </w:rPr>
          <w:fldChar w:fldCharType="separate"/>
        </w:r>
        <w:r>
          <w:rPr>
            <w:noProof/>
            <w:webHidden/>
          </w:rPr>
          <w:t>13</w:t>
        </w:r>
        <w:r>
          <w:rPr>
            <w:noProof/>
            <w:webHidden/>
          </w:rPr>
          <w:fldChar w:fldCharType="end"/>
        </w:r>
      </w:hyperlink>
    </w:p>
    <w:p w:rsidR="001E561E" w:rsidRDefault="001E561E">
      <w:pPr>
        <w:pStyle w:val="TOC1"/>
        <w:rPr>
          <w:rFonts w:asciiTheme="minorHAnsi" w:hAnsiTheme="minorHAnsi" w:cstheme="minorBidi"/>
          <w:noProof/>
          <w:sz w:val="22"/>
        </w:rPr>
      </w:pPr>
      <w:hyperlink w:anchor="_Toc413324378" w:history="1">
        <w:r w:rsidRPr="00F633F5">
          <w:rPr>
            <w:rStyle w:val="Hyperlink"/>
            <w:noProof/>
          </w:rPr>
          <w:t>4.2 Giải pháp thực hiện việc bồi d</w:t>
        </w:r>
        <w:r w:rsidRPr="00F633F5">
          <w:rPr>
            <w:rStyle w:val="Hyperlink"/>
            <w:rFonts w:hint="eastAsia"/>
            <w:noProof/>
          </w:rPr>
          <w:t>ư</w:t>
        </w:r>
        <w:r w:rsidRPr="00F633F5">
          <w:rPr>
            <w:rStyle w:val="Hyperlink"/>
            <w:noProof/>
          </w:rPr>
          <w:t>ỡng năng lực tự học cho học sinh THCS trong dạy học khái niệm</w:t>
        </w:r>
        <w:r>
          <w:rPr>
            <w:noProof/>
            <w:webHidden/>
          </w:rPr>
          <w:tab/>
        </w:r>
        <w:r>
          <w:rPr>
            <w:noProof/>
            <w:webHidden/>
          </w:rPr>
          <w:fldChar w:fldCharType="begin"/>
        </w:r>
        <w:r>
          <w:rPr>
            <w:noProof/>
            <w:webHidden/>
          </w:rPr>
          <w:instrText xml:space="preserve"> PAGEREF _Toc413324378 \h </w:instrText>
        </w:r>
        <w:r>
          <w:rPr>
            <w:noProof/>
            <w:webHidden/>
          </w:rPr>
        </w:r>
        <w:r>
          <w:rPr>
            <w:noProof/>
            <w:webHidden/>
          </w:rPr>
          <w:fldChar w:fldCharType="separate"/>
        </w:r>
        <w:r>
          <w:rPr>
            <w:noProof/>
            <w:webHidden/>
          </w:rPr>
          <w:t>15</w:t>
        </w:r>
        <w:r>
          <w:rPr>
            <w:noProof/>
            <w:webHidden/>
          </w:rPr>
          <w:fldChar w:fldCharType="end"/>
        </w:r>
      </w:hyperlink>
    </w:p>
    <w:p w:rsidR="001E561E" w:rsidRDefault="001E561E">
      <w:pPr>
        <w:pStyle w:val="TOC1"/>
        <w:rPr>
          <w:rFonts w:asciiTheme="minorHAnsi" w:hAnsiTheme="minorHAnsi" w:cstheme="minorBidi"/>
          <w:noProof/>
          <w:sz w:val="22"/>
        </w:rPr>
      </w:pPr>
      <w:hyperlink w:anchor="_Toc413324379" w:history="1">
        <w:r w:rsidRPr="00F633F5">
          <w:rPr>
            <w:rStyle w:val="Hyperlink"/>
            <w:noProof/>
            <w:lang w:val="nl-NL"/>
          </w:rPr>
          <w:t>4.3 Một số giáo án minh họa việc sử dụng tổng hợp các biện pháp thực hiện việc bồi d</w:t>
        </w:r>
        <w:r w:rsidRPr="00F633F5">
          <w:rPr>
            <w:rStyle w:val="Hyperlink"/>
            <w:rFonts w:hint="eastAsia"/>
            <w:noProof/>
            <w:lang w:val="nl-NL"/>
          </w:rPr>
          <w:t>ư</w:t>
        </w:r>
        <w:r w:rsidRPr="00F633F5">
          <w:rPr>
            <w:rStyle w:val="Hyperlink"/>
            <w:noProof/>
            <w:lang w:val="nl-NL"/>
          </w:rPr>
          <w:t>ỡng năng lực tự học cho học sinh THCS trong dạy học khái niệm</w:t>
        </w:r>
        <w:r>
          <w:rPr>
            <w:noProof/>
            <w:webHidden/>
          </w:rPr>
          <w:tab/>
        </w:r>
        <w:r>
          <w:rPr>
            <w:noProof/>
            <w:webHidden/>
          </w:rPr>
          <w:fldChar w:fldCharType="begin"/>
        </w:r>
        <w:r>
          <w:rPr>
            <w:noProof/>
            <w:webHidden/>
          </w:rPr>
          <w:instrText xml:space="preserve"> PAGEREF _Toc413324379 \h </w:instrText>
        </w:r>
        <w:r>
          <w:rPr>
            <w:noProof/>
            <w:webHidden/>
          </w:rPr>
        </w:r>
        <w:r>
          <w:rPr>
            <w:noProof/>
            <w:webHidden/>
          </w:rPr>
          <w:fldChar w:fldCharType="separate"/>
        </w:r>
        <w:r>
          <w:rPr>
            <w:noProof/>
            <w:webHidden/>
          </w:rPr>
          <w:t>18</w:t>
        </w:r>
        <w:r>
          <w:rPr>
            <w:noProof/>
            <w:webHidden/>
          </w:rPr>
          <w:fldChar w:fldCharType="end"/>
        </w:r>
      </w:hyperlink>
    </w:p>
    <w:p w:rsidR="001E561E" w:rsidRDefault="001E561E">
      <w:pPr>
        <w:pStyle w:val="TOC1"/>
        <w:rPr>
          <w:rFonts w:asciiTheme="minorHAnsi" w:hAnsiTheme="minorHAnsi" w:cstheme="minorBidi"/>
          <w:noProof/>
          <w:sz w:val="22"/>
        </w:rPr>
      </w:pPr>
      <w:hyperlink w:anchor="_Toc413324380" w:history="1">
        <w:r w:rsidRPr="00F633F5">
          <w:rPr>
            <w:rStyle w:val="Hyperlink"/>
            <w:noProof/>
            <w:lang w:val="nl-NL"/>
          </w:rPr>
          <w:t>5. Kết quả đạt đ</w:t>
        </w:r>
        <w:r w:rsidRPr="00F633F5">
          <w:rPr>
            <w:rStyle w:val="Hyperlink"/>
            <w:rFonts w:hint="eastAsia"/>
            <w:noProof/>
            <w:lang w:val="nl-NL"/>
          </w:rPr>
          <w:t>ư</w:t>
        </w:r>
        <w:r w:rsidRPr="00F633F5">
          <w:rPr>
            <w:rStyle w:val="Hyperlink"/>
            <w:noProof/>
            <w:lang w:val="nl-NL"/>
          </w:rPr>
          <w:t>ợc</w:t>
        </w:r>
        <w:r>
          <w:rPr>
            <w:noProof/>
            <w:webHidden/>
          </w:rPr>
          <w:tab/>
        </w:r>
        <w:r>
          <w:rPr>
            <w:noProof/>
            <w:webHidden/>
          </w:rPr>
          <w:fldChar w:fldCharType="begin"/>
        </w:r>
        <w:r>
          <w:rPr>
            <w:noProof/>
            <w:webHidden/>
          </w:rPr>
          <w:instrText xml:space="preserve"> PAGEREF _Toc413324380 \h </w:instrText>
        </w:r>
        <w:r>
          <w:rPr>
            <w:noProof/>
            <w:webHidden/>
          </w:rPr>
        </w:r>
        <w:r>
          <w:rPr>
            <w:noProof/>
            <w:webHidden/>
          </w:rPr>
          <w:fldChar w:fldCharType="separate"/>
        </w:r>
        <w:r>
          <w:rPr>
            <w:noProof/>
            <w:webHidden/>
          </w:rPr>
          <w:t>25</w:t>
        </w:r>
        <w:r>
          <w:rPr>
            <w:noProof/>
            <w:webHidden/>
          </w:rPr>
          <w:fldChar w:fldCharType="end"/>
        </w:r>
      </w:hyperlink>
    </w:p>
    <w:p w:rsidR="001E561E" w:rsidRDefault="001E561E">
      <w:pPr>
        <w:pStyle w:val="TOC1"/>
        <w:rPr>
          <w:rFonts w:asciiTheme="minorHAnsi" w:hAnsiTheme="minorHAnsi" w:cstheme="minorBidi"/>
          <w:noProof/>
          <w:sz w:val="22"/>
        </w:rPr>
      </w:pPr>
      <w:hyperlink w:anchor="_Toc413324381" w:history="1">
        <w:r w:rsidRPr="00F633F5">
          <w:rPr>
            <w:rStyle w:val="Hyperlink"/>
            <w:noProof/>
            <w:lang w:val="nl-NL"/>
          </w:rPr>
          <w:t>KẾT LUẬN VÀ KHUYẾN NGHỊ</w:t>
        </w:r>
        <w:r>
          <w:rPr>
            <w:noProof/>
            <w:webHidden/>
          </w:rPr>
          <w:tab/>
        </w:r>
        <w:r>
          <w:rPr>
            <w:noProof/>
            <w:webHidden/>
          </w:rPr>
          <w:fldChar w:fldCharType="begin"/>
        </w:r>
        <w:r>
          <w:rPr>
            <w:noProof/>
            <w:webHidden/>
          </w:rPr>
          <w:instrText xml:space="preserve"> PAGEREF _Toc413324381 \h </w:instrText>
        </w:r>
        <w:r>
          <w:rPr>
            <w:noProof/>
            <w:webHidden/>
          </w:rPr>
        </w:r>
        <w:r>
          <w:rPr>
            <w:noProof/>
            <w:webHidden/>
          </w:rPr>
          <w:fldChar w:fldCharType="separate"/>
        </w:r>
        <w:r>
          <w:rPr>
            <w:noProof/>
            <w:webHidden/>
          </w:rPr>
          <w:t>27</w:t>
        </w:r>
        <w:r>
          <w:rPr>
            <w:noProof/>
            <w:webHidden/>
          </w:rPr>
          <w:fldChar w:fldCharType="end"/>
        </w:r>
      </w:hyperlink>
    </w:p>
    <w:p w:rsidR="001E561E" w:rsidRDefault="001E561E">
      <w:pPr>
        <w:pStyle w:val="TOC1"/>
        <w:rPr>
          <w:rFonts w:asciiTheme="minorHAnsi" w:hAnsiTheme="minorHAnsi" w:cstheme="minorBidi"/>
          <w:noProof/>
          <w:sz w:val="22"/>
        </w:rPr>
      </w:pPr>
      <w:hyperlink w:anchor="_Toc413324382" w:history="1">
        <w:r w:rsidRPr="00F633F5">
          <w:rPr>
            <w:rStyle w:val="Hyperlink"/>
            <w:noProof/>
          </w:rPr>
          <w:t>TÀI LIỆU THAM KHẢO</w:t>
        </w:r>
        <w:r>
          <w:rPr>
            <w:noProof/>
            <w:webHidden/>
          </w:rPr>
          <w:tab/>
        </w:r>
        <w:r>
          <w:rPr>
            <w:noProof/>
            <w:webHidden/>
          </w:rPr>
          <w:fldChar w:fldCharType="begin"/>
        </w:r>
        <w:r>
          <w:rPr>
            <w:noProof/>
            <w:webHidden/>
          </w:rPr>
          <w:instrText xml:space="preserve"> PAGEREF _Toc413324382 \h </w:instrText>
        </w:r>
        <w:r>
          <w:rPr>
            <w:noProof/>
            <w:webHidden/>
          </w:rPr>
        </w:r>
        <w:r>
          <w:rPr>
            <w:noProof/>
            <w:webHidden/>
          </w:rPr>
          <w:fldChar w:fldCharType="separate"/>
        </w:r>
        <w:r>
          <w:rPr>
            <w:noProof/>
            <w:webHidden/>
          </w:rPr>
          <w:t>28</w:t>
        </w:r>
        <w:r>
          <w:rPr>
            <w:noProof/>
            <w:webHidden/>
          </w:rPr>
          <w:fldChar w:fldCharType="end"/>
        </w:r>
      </w:hyperlink>
    </w:p>
    <w:p w:rsidR="0046185D" w:rsidRPr="00B21F69" w:rsidRDefault="0018046A" w:rsidP="006F32C3">
      <w:pPr>
        <w:spacing w:after="0" w:line="312" w:lineRule="auto"/>
        <w:rPr>
          <w:rFonts w:eastAsia="Times New Roman"/>
          <w:szCs w:val="28"/>
          <w:lang w:val="nl-NL"/>
        </w:rPr>
      </w:pPr>
      <w:r>
        <w:rPr>
          <w:rFonts w:eastAsia="Times New Roman"/>
          <w:szCs w:val="28"/>
          <w:lang w:val="nl-NL"/>
        </w:rPr>
        <w:fldChar w:fldCharType="end"/>
      </w:r>
    </w:p>
    <w:p w:rsidR="0046185D" w:rsidRDefault="0046185D" w:rsidP="0046185D">
      <w:pPr>
        <w:pStyle w:val="TOCHeading"/>
      </w:pPr>
    </w:p>
    <w:p w:rsidR="0046185D" w:rsidRPr="00B21F69" w:rsidRDefault="0046185D" w:rsidP="00B50817">
      <w:pPr>
        <w:spacing w:after="0" w:line="312" w:lineRule="auto"/>
        <w:rPr>
          <w:rFonts w:eastAsia="Times New Roman"/>
          <w:szCs w:val="28"/>
          <w:lang w:val="nl-NL"/>
        </w:rPr>
      </w:pPr>
    </w:p>
    <w:sectPr w:rsidR="0046185D" w:rsidRPr="00B21F69" w:rsidSect="00FD5DDA">
      <w:footerReference w:type="default" r:id="rId49"/>
      <w:pgSz w:w="11907" w:h="16840" w:code="9"/>
      <w:pgMar w:top="1134" w:right="1134" w:bottom="1134" w:left="1418" w:header="720" w:footer="27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10A" w:rsidRDefault="001C310A" w:rsidP="00754355">
      <w:pPr>
        <w:spacing w:after="0" w:line="240" w:lineRule="auto"/>
      </w:pPr>
      <w:r>
        <w:separator/>
      </w:r>
    </w:p>
  </w:endnote>
  <w:endnote w:type="continuationSeparator" w:id="1">
    <w:p w:rsidR="001C310A" w:rsidRDefault="001C310A" w:rsidP="007543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8002"/>
      <w:docPartObj>
        <w:docPartGallery w:val="Page Numbers (Bottom of Page)"/>
        <w:docPartUnique/>
      </w:docPartObj>
    </w:sdtPr>
    <w:sdtContent>
      <w:p w:rsidR="001C310A" w:rsidRDefault="0018046A">
        <w:pPr>
          <w:pStyle w:val="Footer"/>
          <w:jc w:val="center"/>
        </w:pPr>
        <w:fldSimple w:instr=" PAGE   \* MERGEFORMAT ">
          <w:r w:rsidR="004E02A9">
            <w:rPr>
              <w:noProof/>
            </w:rPr>
            <w:t>27</w:t>
          </w:r>
        </w:fldSimple>
      </w:p>
    </w:sdtContent>
  </w:sdt>
  <w:p w:rsidR="001C310A" w:rsidRDefault="001C31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10A" w:rsidRDefault="001C310A" w:rsidP="00754355">
      <w:pPr>
        <w:spacing w:after="0" w:line="240" w:lineRule="auto"/>
      </w:pPr>
      <w:r>
        <w:separator/>
      </w:r>
    </w:p>
  </w:footnote>
  <w:footnote w:type="continuationSeparator" w:id="1">
    <w:p w:rsidR="001C310A" w:rsidRDefault="001C310A" w:rsidP="007543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7599"/>
    <w:multiLevelType w:val="hybridMultilevel"/>
    <w:tmpl w:val="3920FE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72373"/>
    <w:multiLevelType w:val="hybridMultilevel"/>
    <w:tmpl w:val="4410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B3C38"/>
    <w:multiLevelType w:val="hybridMultilevel"/>
    <w:tmpl w:val="AF34C94C"/>
    <w:lvl w:ilvl="0" w:tplc="1724FD64">
      <w:start w:val="5"/>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6C6141B"/>
    <w:multiLevelType w:val="hybridMultilevel"/>
    <w:tmpl w:val="3E78F0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41C0B"/>
    <w:multiLevelType w:val="hybridMultilevel"/>
    <w:tmpl w:val="C65C427C"/>
    <w:lvl w:ilvl="0" w:tplc="3064C6D0">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1654E9"/>
    <w:multiLevelType w:val="hybridMultilevel"/>
    <w:tmpl w:val="32D8ED3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4A7C75"/>
    <w:multiLevelType w:val="hybridMultilevel"/>
    <w:tmpl w:val="24E6E0B2"/>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6A61C36"/>
    <w:multiLevelType w:val="hybridMultilevel"/>
    <w:tmpl w:val="DA7E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A86D15"/>
    <w:multiLevelType w:val="hybridMultilevel"/>
    <w:tmpl w:val="A9EC6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57295"/>
    <w:multiLevelType w:val="hybridMultilevel"/>
    <w:tmpl w:val="1C345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72420F"/>
    <w:multiLevelType w:val="multilevel"/>
    <w:tmpl w:val="6458F434"/>
    <w:lvl w:ilvl="0">
      <w:start w:val="1"/>
      <w:numFmt w:val="decimal"/>
      <w:lvlText w:val="%1."/>
      <w:lvlJc w:val="left"/>
      <w:pPr>
        <w:ind w:left="720" w:hanging="360"/>
      </w:pPr>
      <w:rPr>
        <w:rFonts w:hint="default"/>
      </w:r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29A549BD"/>
    <w:multiLevelType w:val="hybridMultilevel"/>
    <w:tmpl w:val="5782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B45"/>
    <w:multiLevelType w:val="hybridMultilevel"/>
    <w:tmpl w:val="10C81B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CB1AE8"/>
    <w:multiLevelType w:val="hybridMultilevel"/>
    <w:tmpl w:val="B1689092"/>
    <w:lvl w:ilvl="0" w:tplc="F83EE5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C7107E9"/>
    <w:multiLevelType w:val="hybridMultilevel"/>
    <w:tmpl w:val="448AF2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FF67071"/>
    <w:multiLevelType w:val="hybridMultilevel"/>
    <w:tmpl w:val="CA5EF8B8"/>
    <w:lvl w:ilvl="0" w:tplc="3064C6D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B517CC"/>
    <w:multiLevelType w:val="hybridMultilevel"/>
    <w:tmpl w:val="507E7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5349DD"/>
    <w:multiLevelType w:val="hybridMultilevel"/>
    <w:tmpl w:val="C58C3E1E"/>
    <w:lvl w:ilvl="0" w:tplc="08AAA6A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11745E"/>
    <w:multiLevelType w:val="multilevel"/>
    <w:tmpl w:val="000AF384"/>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8A34D22"/>
    <w:multiLevelType w:val="multilevel"/>
    <w:tmpl w:val="B186022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9894CA4"/>
    <w:multiLevelType w:val="hybridMultilevel"/>
    <w:tmpl w:val="9B94F880"/>
    <w:lvl w:ilvl="0" w:tplc="79FEAAE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A0E4503"/>
    <w:multiLevelType w:val="multilevel"/>
    <w:tmpl w:val="C2ACF328"/>
    <w:lvl w:ilvl="0">
      <w:start w:val="1"/>
      <w:numFmt w:val="decimal"/>
      <w:lvlText w:val="%1."/>
      <w:lvlJc w:val="left"/>
      <w:pPr>
        <w:ind w:left="720" w:hanging="360"/>
      </w:pPr>
      <w:rPr>
        <w:rFonts w:ascii="Times New Roman" w:eastAsiaTheme="majorEastAsia"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E4A247A"/>
    <w:multiLevelType w:val="hybridMultilevel"/>
    <w:tmpl w:val="26505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0A1FE7"/>
    <w:multiLevelType w:val="hybridMultilevel"/>
    <w:tmpl w:val="EE0CF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02E27"/>
    <w:multiLevelType w:val="hybridMultilevel"/>
    <w:tmpl w:val="85A471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0F5660"/>
    <w:multiLevelType w:val="hybridMultilevel"/>
    <w:tmpl w:val="4A702692"/>
    <w:lvl w:ilvl="0" w:tplc="F78E8DB8">
      <w:start w:val="1"/>
      <w:numFmt w:val="decimal"/>
      <w:lvlText w:val="%1."/>
      <w:lvlJc w:val="left"/>
      <w:pPr>
        <w:tabs>
          <w:tab w:val="num" w:pos="720"/>
        </w:tabs>
        <w:ind w:left="720" w:hanging="360"/>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4E90BAC"/>
    <w:multiLevelType w:val="hybridMultilevel"/>
    <w:tmpl w:val="C0028BA6"/>
    <w:lvl w:ilvl="0" w:tplc="04090017">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7">
    <w:nsid w:val="65F824E8"/>
    <w:multiLevelType w:val="hybridMultilevel"/>
    <w:tmpl w:val="CB8E8618"/>
    <w:lvl w:ilvl="0" w:tplc="8C2AA53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2D5A0E"/>
    <w:multiLevelType w:val="hybridMultilevel"/>
    <w:tmpl w:val="A0148D2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D453CF"/>
    <w:multiLevelType w:val="hybridMultilevel"/>
    <w:tmpl w:val="F50EC0A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004A1B"/>
    <w:multiLevelType w:val="hybridMultilevel"/>
    <w:tmpl w:val="87CAB4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919162E"/>
    <w:multiLevelType w:val="hybridMultilevel"/>
    <w:tmpl w:val="2480B618"/>
    <w:lvl w:ilvl="0" w:tplc="14FEC8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10"/>
  </w:num>
  <w:num w:numId="4">
    <w:abstractNumId w:val="31"/>
  </w:num>
  <w:num w:numId="5">
    <w:abstractNumId w:val="17"/>
  </w:num>
  <w:num w:numId="6">
    <w:abstractNumId w:val="1"/>
  </w:num>
  <w:num w:numId="7">
    <w:abstractNumId w:val="7"/>
  </w:num>
  <w:num w:numId="8">
    <w:abstractNumId w:val="16"/>
  </w:num>
  <w:num w:numId="9">
    <w:abstractNumId w:val="22"/>
  </w:num>
  <w:num w:numId="10">
    <w:abstractNumId w:val="23"/>
  </w:num>
  <w:num w:numId="11">
    <w:abstractNumId w:val="27"/>
  </w:num>
  <w:num w:numId="12">
    <w:abstractNumId w:val="8"/>
  </w:num>
  <w:num w:numId="13">
    <w:abstractNumId w:val="20"/>
  </w:num>
  <w:num w:numId="14">
    <w:abstractNumId w:val="2"/>
  </w:num>
  <w:num w:numId="15">
    <w:abstractNumId w:val="26"/>
  </w:num>
  <w:num w:numId="16">
    <w:abstractNumId w:val="4"/>
  </w:num>
  <w:num w:numId="17">
    <w:abstractNumId w:val="15"/>
  </w:num>
  <w:num w:numId="18">
    <w:abstractNumId w:val="13"/>
  </w:num>
  <w:num w:numId="19">
    <w:abstractNumId w:val="30"/>
  </w:num>
  <w:num w:numId="20">
    <w:abstractNumId w:val="14"/>
  </w:num>
  <w:num w:numId="21">
    <w:abstractNumId w:val="6"/>
  </w:num>
  <w:num w:numId="22">
    <w:abstractNumId w:val="21"/>
  </w:num>
  <w:num w:numId="23">
    <w:abstractNumId w:val="28"/>
  </w:num>
  <w:num w:numId="24">
    <w:abstractNumId w:val="3"/>
  </w:num>
  <w:num w:numId="25">
    <w:abstractNumId w:val="29"/>
  </w:num>
  <w:num w:numId="26">
    <w:abstractNumId w:val="12"/>
  </w:num>
  <w:num w:numId="27">
    <w:abstractNumId w:val="24"/>
  </w:num>
  <w:num w:numId="28">
    <w:abstractNumId w:val="0"/>
  </w:num>
  <w:num w:numId="29">
    <w:abstractNumId w:val="5"/>
  </w:num>
  <w:num w:numId="30">
    <w:abstractNumId w:val="18"/>
  </w:num>
  <w:num w:numId="31">
    <w:abstractNumId w:val="19"/>
  </w:num>
  <w:num w:numId="3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C4963"/>
    <w:rsid w:val="00013A65"/>
    <w:rsid w:val="00021062"/>
    <w:rsid w:val="00022CEF"/>
    <w:rsid w:val="0002317E"/>
    <w:rsid w:val="0003728A"/>
    <w:rsid w:val="0004196C"/>
    <w:rsid w:val="000419AF"/>
    <w:rsid w:val="00055550"/>
    <w:rsid w:val="0006081C"/>
    <w:rsid w:val="000762A8"/>
    <w:rsid w:val="0008329B"/>
    <w:rsid w:val="000838BA"/>
    <w:rsid w:val="000849E9"/>
    <w:rsid w:val="000A7332"/>
    <w:rsid w:val="000A7C7B"/>
    <w:rsid w:val="000B00E4"/>
    <w:rsid w:val="000E2050"/>
    <w:rsid w:val="000E73FA"/>
    <w:rsid w:val="00106B6B"/>
    <w:rsid w:val="00110957"/>
    <w:rsid w:val="00121C32"/>
    <w:rsid w:val="00124583"/>
    <w:rsid w:val="00136AA2"/>
    <w:rsid w:val="001375C1"/>
    <w:rsid w:val="001410FC"/>
    <w:rsid w:val="00143391"/>
    <w:rsid w:val="00144B99"/>
    <w:rsid w:val="001476E6"/>
    <w:rsid w:val="0018046A"/>
    <w:rsid w:val="00196BE2"/>
    <w:rsid w:val="001A62E7"/>
    <w:rsid w:val="001C310A"/>
    <w:rsid w:val="001C6B02"/>
    <w:rsid w:val="001D2F2C"/>
    <w:rsid w:val="001D53E0"/>
    <w:rsid w:val="001D70C3"/>
    <w:rsid w:val="001E209D"/>
    <w:rsid w:val="001E29F1"/>
    <w:rsid w:val="001E561E"/>
    <w:rsid w:val="001F0920"/>
    <w:rsid w:val="001F68F7"/>
    <w:rsid w:val="002106A2"/>
    <w:rsid w:val="00210ABE"/>
    <w:rsid w:val="00216C3F"/>
    <w:rsid w:val="00252EAD"/>
    <w:rsid w:val="00254303"/>
    <w:rsid w:val="00273609"/>
    <w:rsid w:val="00282777"/>
    <w:rsid w:val="002C7CF3"/>
    <w:rsid w:val="002E6D24"/>
    <w:rsid w:val="002F6BBD"/>
    <w:rsid w:val="00305CF5"/>
    <w:rsid w:val="00323347"/>
    <w:rsid w:val="00323AAC"/>
    <w:rsid w:val="003430F0"/>
    <w:rsid w:val="003503C5"/>
    <w:rsid w:val="00351519"/>
    <w:rsid w:val="00363763"/>
    <w:rsid w:val="00366AE8"/>
    <w:rsid w:val="0037519F"/>
    <w:rsid w:val="003A26FB"/>
    <w:rsid w:val="003A5BE8"/>
    <w:rsid w:val="003B337E"/>
    <w:rsid w:val="003C1FD7"/>
    <w:rsid w:val="003C3E5D"/>
    <w:rsid w:val="003C487C"/>
    <w:rsid w:val="003E380D"/>
    <w:rsid w:val="003F5114"/>
    <w:rsid w:val="00433E45"/>
    <w:rsid w:val="0043453C"/>
    <w:rsid w:val="00441C10"/>
    <w:rsid w:val="004443A0"/>
    <w:rsid w:val="004459DF"/>
    <w:rsid w:val="00451D15"/>
    <w:rsid w:val="00453EA4"/>
    <w:rsid w:val="0046185D"/>
    <w:rsid w:val="00461F64"/>
    <w:rsid w:val="0048364C"/>
    <w:rsid w:val="00485737"/>
    <w:rsid w:val="004D4D49"/>
    <w:rsid w:val="004E02A9"/>
    <w:rsid w:val="004E4D9E"/>
    <w:rsid w:val="004E4F15"/>
    <w:rsid w:val="005017C3"/>
    <w:rsid w:val="00501FA0"/>
    <w:rsid w:val="0050328A"/>
    <w:rsid w:val="00510C34"/>
    <w:rsid w:val="005412DC"/>
    <w:rsid w:val="005429F5"/>
    <w:rsid w:val="00543C28"/>
    <w:rsid w:val="00550AC9"/>
    <w:rsid w:val="00553EEB"/>
    <w:rsid w:val="00570E5B"/>
    <w:rsid w:val="005B43DF"/>
    <w:rsid w:val="005D50E0"/>
    <w:rsid w:val="005E421A"/>
    <w:rsid w:val="005E5483"/>
    <w:rsid w:val="005F437C"/>
    <w:rsid w:val="00614A1C"/>
    <w:rsid w:val="00640BBE"/>
    <w:rsid w:val="00642435"/>
    <w:rsid w:val="00660C68"/>
    <w:rsid w:val="006616B3"/>
    <w:rsid w:val="00664562"/>
    <w:rsid w:val="00665D21"/>
    <w:rsid w:val="00676862"/>
    <w:rsid w:val="006777B1"/>
    <w:rsid w:val="006A3DA4"/>
    <w:rsid w:val="006B5E38"/>
    <w:rsid w:val="006C2D75"/>
    <w:rsid w:val="006E67A4"/>
    <w:rsid w:val="006F32C3"/>
    <w:rsid w:val="0072449A"/>
    <w:rsid w:val="007268DD"/>
    <w:rsid w:val="00741A6E"/>
    <w:rsid w:val="00754355"/>
    <w:rsid w:val="007646F4"/>
    <w:rsid w:val="007827FC"/>
    <w:rsid w:val="0078388A"/>
    <w:rsid w:val="00787B82"/>
    <w:rsid w:val="007A122A"/>
    <w:rsid w:val="007A2AB4"/>
    <w:rsid w:val="007B3D94"/>
    <w:rsid w:val="007C4963"/>
    <w:rsid w:val="007C51C5"/>
    <w:rsid w:val="007F29B8"/>
    <w:rsid w:val="008007AD"/>
    <w:rsid w:val="00841E24"/>
    <w:rsid w:val="0084429F"/>
    <w:rsid w:val="00846809"/>
    <w:rsid w:val="00850977"/>
    <w:rsid w:val="00872E60"/>
    <w:rsid w:val="008847F9"/>
    <w:rsid w:val="008A0AB2"/>
    <w:rsid w:val="008B32D3"/>
    <w:rsid w:val="008E6115"/>
    <w:rsid w:val="008F2F3B"/>
    <w:rsid w:val="00911A8F"/>
    <w:rsid w:val="009156B8"/>
    <w:rsid w:val="00942DB6"/>
    <w:rsid w:val="00955D12"/>
    <w:rsid w:val="0096273D"/>
    <w:rsid w:val="00974A14"/>
    <w:rsid w:val="00983DB3"/>
    <w:rsid w:val="009852EB"/>
    <w:rsid w:val="00991DC4"/>
    <w:rsid w:val="009B201F"/>
    <w:rsid w:val="009B5C55"/>
    <w:rsid w:val="009C6162"/>
    <w:rsid w:val="009D2980"/>
    <w:rsid w:val="009E136C"/>
    <w:rsid w:val="009F599C"/>
    <w:rsid w:val="00A15FD5"/>
    <w:rsid w:val="00A61D42"/>
    <w:rsid w:val="00A63764"/>
    <w:rsid w:val="00A94470"/>
    <w:rsid w:val="00A94C87"/>
    <w:rsid w:val="00B12FD1"/>
    <w:rsid w:val="00B176CB"/>
    <w:rsid w:val="00B21F69"/>
    <w:rsid w:val="00B226D9"/>
    <w:rsid w:val="00B37437"/>
    <w:rsid w:val="00B50817"/>
    <w:rsid w:val="00B52A97"/>
    <w:rsid w:val="00B63C85"/>
    <w:rsid w:val="00B70766"/>
    <w:rsid w:val="00B707FB"/>
    <w:rsid w:val="00B73ADD"/>
    <w:rsid w:val="00B81D26"/>
    <w:rsid w:val="00B83727"/>
    <w:rsid w:val="00B91258"/>
    <w:rsid w:val="00B97880"/>
    <w:rsid w:val="00BA1092"/>
    <w:rsid w:val="00BC6E37"/>
    <w:rsid w:val="00BE1587"/>
    <w:rsid w:val="00BE6689"/>
    <w:rsid w:val="00C02AB9"/>
    <w:rsid w:val="00C06BF3"/>
    <w:rsid w:val="00C12E88"/>
    <w:rsid w:val="00C46411"/>
    <w:rsid w:val="00C5440B"/>
    <w:rsid w:val="00C5703D"/>
    <w:rsid w:val="00C70B8B"/>
    <w:rsid w:val="00C721FE"/>
    <w:rsid w:val="00C82C73"/>
    <w:rsid w:val="00CA4DCA"/>
    <w:rsid w:val="00CD41AE"/>
    <w:rsid w:val="00CF024C"/>
    <w:rsid w:val="00CF5E88"/>
    <w:rsid w:val="00D017B6"/>
    <w:rsid w:val="00D01915"/>
    <w:rsid w:val="00D4616A"/>
    <w:rsid w:val="00D54104"/>
    <w:rsid w:val="00D718A5"/>
    <w:rsid w:val="00D81145"/>
    <w:rsid w:val="00D91E05"/>
    <w:rsid w:val="00D955DA"/>
    <w:rsid w:val="00DA4FF2"/>
    <w:rsid w:val="00DB3E40"/>
    <w:rsid w:val="00DB40D5"/>
    <w:rsid w:val="00DC38F6"/>
    <w:rsid w:val="00DC3DEB"/>
    <w:rsid w:val="00E018F9"/>
    <w:rsid w:val="00E11077"/>
    <w:rsid w:val="00E133FA"/>
    <w:rsid w:val="00E15732"/>
    <w:rsid w:val="00E260EB"/>
    <w:rsid w:val="00E376D7"/>
    <w:rsid w:val="00E5320B"/>
    <w:rsid w:val="00E64CEA"/>
    <w:rsid w:val="00E653D0"/>
    <w:rsid w:val="00E826F3"/>
    <w:rsid w:val="00E835A8"/>
    <w:rsid w:val="00EB425E"/>
    <w:rsid w:val="00EC29B7"/>
    <w:rsid w:val="00ED3B3D"/>
    <w:rsid w:val="00EE69D3"/>
    <w:rsid w:val="00EE78DD"/>
    <w:rsid w:val="00F1432E"/>
    <w:rsid w:val="00F1530D"/>
    <w:rsid w:val="00F26827"/>
    <w:rsid w:val="00F3346B"/>
    <w:rsid w:val="00F43882"/>
    <w:rsid w:val="00F65B9D"/>
    <w:rsid w:val="00F65E16"/>
    <w:rsid w:val="00F73171"/>
    <w:rsid w:val="00F77460"/>
    <w:rsid w:val="00F80CFC"/>
    <w:rsid w:val="00F9653E"/>
    <w:rsid w:val="00F96E75"/>
    <w:rsid w:val="00FC2B5B"/>
    <w:rsid w:val="00FD5DDA"/>
    <w:rsid w:val="00FD6E16"/>
    <w:rsid w:val="00FE34D4"/>
    <w:rsid w:val="00FE5C81"/>
    <w:rsid w:val="00FE6807"/>
    <w:rsid w:val="00FF18A6"/>
    <w:rsid w:val="00FF271D"/>
    <w:rsid w:val="00FF44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8"/>
        <w:szCs w:val="22"/>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355"/>
  </w:style>
  <w:style w:type="paragraph" w:styleId="Heading1">
    <w:name w:val="heading 1"/>
    <w:basedOn w:val="Normal"/>
    <w:next w:val="Normal"/>
    <w:link w:val="Heading1Char"/>
    <w:qFormat/>
    <w:rsid w:val="0043453C"/>
    <w:pPr>
      <w:keepNext/>
      <w:keepLines/>
      <w:spacing w:before="480" w:after="480" w:line="312" w:lineRule="auto"/>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43453C"/>
    <w:pPr>
      <w:keepNext/>
      <w:keepLines/>
      <w:spacing w:before="360" w:after="360" w:line="312" w:lineRule="auto"/>
      <w:outlineLvl w:val="1"/>
    </w:pPr>
    <w:rPr>
      <w:rFonts w:eastAsiaTheme="majorEastAsia" w:cstheme="majorBidi"/>
      <w:b/>
      <w:bCs/>
      <w:szCs w:val="26"/>
    </w:rPr>
  </w:style>
  <w:style w:type="paragraph" w:styleId="Heading4">
    <w:name w:val="heading 4"/>
    <w:basedOn w:val="Normal"/>
    <w:next w:val="Normal"/>
    <w:link w:val="Heading4Char"/>
    <w:qFormat/>
    <w:rsid w:val="00955D12"/>
    <w:pPr>
      <w:keepNext/>
      <w:spacing w:before="120" w:line="240" w:lineRule="auto"/>
      <w:outlineLvl w:val="3"/>
    </w:pPr>
    <w:rPr>
      <w:rFonts w:eastAsia="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4963"/>
    <w:pPr>
      <w:spacing w:before="100" w:beforeAutospacing="1" w:after="0"/>
      <w:ind w:left="720" w:hanging="2347"/>
      <w:contextualSpacing/>
    </w:pPr>
    <w:rPr>
      <w:rFonts w:ascii="Calibri" w:eastAsia="Calibri" w:hAnsi="Calibri"/>
    </w:rPr>
  </w:style>
  <w:style w:type="paragraph" w:styleId="NormalWeb">
    <w:name w:val="Normal (Web)"/>
    <w:basedOn w:val="Normal"/>
    <w:unhideWhenUsed/>
    <w:rsid w:val="007C4963"/>
    <w:pPr>
      <w:spacing w:before="100" w:beforeAutospacing="1" w:after="100" w:afterAutospacing="1" w:line="240" w:lineRule="auto"/>
      <w:ind w:firstLine="720"/>
    </w:pPr>
    <w:rPr>
      <w:rFonts w:eastAsia="Times New Roman"/>
      <w:sz w:val="24"/>
      <w:szCs w:val="24"/>
    </w:rPr>
  </w:style>
  <w:style w:type="character" w:styleId="Strong">
    <w:name w:val="Strong"/>
    <w:basedOn w:val="DefaultParagraphFont"/>
    <w:uiPriority w:val="22"/>
    <w:qFormat/>
    <w:rsid w:val="007C4963"/>
    <w:rPr>
      <w:b/>
      <w:bCs/>
    </w:rPr>
  </w:style>
  <w:style w:type="paragraph" w:styleId="Header">
    <w:name w:val="header"/>
    <w:basedOn w:val="Normal"/>
    <w:link w:val="HeaderChar"/>
    <w:unhideWhenUsed/>
    <w:rsid w:val="007C4963"/>
    <w:pPr>
      <w:tabs>
        <w:tab w:val="center" w:pos="4680"/>
        <w:tab w:val="right" w:pos="9360"/>
      </w:tabs>
      <w:spacing w:afterAutospacing="1"/>
      <w:ind w:firstLine="720"/>
    </w:pPr>
    <w:rPr>
      <w:rFonts w:ascii="Calibri" w:eastAsia="Calibri" w:hAnsi="Calibri"/>
    </w:rPr>
  </w:style>
  <w:style w:type="character" w:customStyle="1" w:styleId="HeaderChar">
    <w:name w:val="Header Char"/>
    <w:basedOn w:val="DefaultParagraphFont"/>
    <w:link w:val="Header"/>
    <w:uiPriority w:val="99"/>
    <w:rsid w:val="007C4963"/>
    <w:rPr>
      <w:rFonts w:ascii="Calibri" w:eastAsia="Calibri" w:hAnsi="Calibri" w:cs="Times New Roman"/>
    </w:rPr>
  </w:style>
  <w:style w:type="paragraph" w:styleId="Footer">
    <w:name w:val="footer"/>
    <w:basedOn w:val="Normal"/>
    <w:link w:val="FooterChar"/>
    <w:uiPriority w:val="99"/>
    <w:unhideWhenUsed/>
    <w:rsid w:val="007C4963"/>
    <w:pPr>
      <w:tabs>
        <w:tab w:val="center" w:pos="4680"/>
        <w:tab w:val="right" w:pos="9360"/>
      </w:tabs>
      <w:spacing w:afterAutospacing="1"/>
      <w:ind w:firstLine="720"/>
    </w:pPr>
    <w:rPr>
      <w:rFonts w:ascii="Calibri" w:eastAsia="Calibri" w:hAnsi="Calibri"/>
    </w:rPr>
  </w:style>
  <w:style w:type="character" w:customStyle="1" w:styleId="FooterChar">
    <w:name w:val="Footer Char"/>
    <w:basedOn w:val="DefaultParagraphFont"/>
    <w:link w:val="Footer"/>
    <w:uiPriority w:val="99"/>
    <w:rsid w:val="007C4963"/>
    <w:rPr>
      <w:rFonts w:ascii="Calibri" w:eastAsia="Calibri" w:hAnsi="Calibri" w:cs="Times New Roman"/>
    </w:rPr>
  </w:style>
  <w:style w:type="paragraph" w:styleId="NoSpacing">
    <w:name w:val="No Spacing"/>
    <w:link w:val="NoSpacingChar"/>
    <w:uiPriority w:val="1"/>
    <w:qFormat/>
    <w:rsid w:val="007C4963"/>
    <w:pPr>
      <w:spacing w:after="100" w:afterAutospacing="1" w:line="360" w:lineRule="auto"/>
      <w:ind w:firstLine="720"/>
    </w:pPr>
    <w:rPr>
      <w:rFonts w:ascii="Calibri" w:eastAsia="Times New Roman" w:hAnsi="Calibri"/>
    </w:rPr>
  </w:style>
  <w:style w:type="character" w:customStyle="1" w:styleId="NoSpacingChar">
    <w:name w:val="No Spacing Char"/>
    <w:basedOn w:val="DefaultParagraphFont"/>
    <w:link w:val="NoSpacing"/>
    <w:uiPriority w:val="1"/>
    <w:rsid w:val="007C4963"/>
    <w:rPr>
      <w:rFonts w:ascii="Calibri" w:eastAsia="Times New Roman" w:hAnsi="Calibri" w:cs="Times New Roman"/>
    </w:rPr>
  </w:style>
  <w:style w:type="character" w:customStyle="1" w:styleId="BalloonTextChar">
    <w:name w:val="Balloon Text Char"/>
    <w:basedOn w:val="DefaultParagraphFont"/>
    <w:link w:val="BalloonText"/>
    <w:uiPriority w:val="99"/>
    <w:semiHidden/>
    <w:rsid w:val="007C4963"/>
    <w:rPr>
      <w:rFonts w:ascii="Tahoma" w:eastAsia="Calibri" w:hAnsi="Tahoma" w:cs="Tahoma"/>
      <w:sz w:val="16"/>
      <w:szCs w:val="16"/>
    </w:rPr>
  </w:style>
  <w:style w:type="paragraph" w:styleId="BalloonText">
    <w:name w:val="Balloon Text"/>
    <w:basedOn w:val="Normal"/>
    <w:link w:val="BalloonTextChar"/>
    <w:uiPriority w:val="99"/>
    <w:semiHidden/>
    <w:unhideWhenUsed/>
    <w:rsid w:val="007C4963"/>
    <w:pPr>
      <w:spacing w:after="0" w:afterAutospacing="1" w:line="240" w:lineRule="auto"/>
      <w:ind w:firstLine="720"/>
    </w:pPr>
    <w:rPr>
      <w:rFonts w:ascii="Tahoma" w:eastAsia="Calibri" w:hAnsi="Tahoma" w:cs="Tahoma"/>
      <w:sz w:val="16"/>
      <w:szCs w:val="16"/>
    </w:rPr>
  </w:style>
  <w:style w:type="character" w:styleId="Hyperlink">
    <w:name w:val="Hyperlink"/>
    <w:basedOn w:val="DefaultParagraphFont"/>
    <w:uiPriority w:val="99"/>
    <w:unhideWhenUsed/>
    <w:rsid w:val="007C4963"/>
    <w:rPr>
      <w:color w:val="0000FF"/>
      <w:u w:val="single"/>
    </w:rPr>
  </w:style>
  <w:style w:type="character" w:styleId="Emphasis">
    <w:name w:val="Emphasis"/>
    <w:basedOn w:val="DefaultParagraphFont"/>
    <w:uiPriority w:val="20"/>
    <w:qFormat/>
    <w:rsid w:val="00F43882"/>
    <w:rPr>
      <w:i/>
      <w:iCs/>
    </w:rPr>
  </w:style>
  <w:style w:type="character" w:customStyle="1" w:styleId="Heading1Char">
    <w:name w:val="Heading 1 Char"/>
    <w:basedOn w:val="DefaultParagraphFont"/>
    <w:link w:val="Heading1"/>
    <w:rsid w:val="0043453C"/>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43453C"/>
    <w:rPr>
      <w:rFonts w:ascii="Times New Roman" w:eastAsiaTheme="majorEastAsia" w:hAnsi="Times New Roman" w:cstheme="majorBidi"/>
      <w:b/>
      <w:bCs/>
      <w:sz w:val="28"/>
      <w:szCs w:val="26"/>
    </w:rPr>
  </w:style>
  <w:style w:type="paragraph" w:styleId="TOCHeading">
    <w:name w:val="TOC Heading"/>
    <w:basedOn w:val="Heading1"/>
    <w:next w:val="Normal"/>
    <w:uiPriority w:val="39"/>
    <w:unhideWhenUsed/>
    <w:qFormat/>
    <w:rsid w:val="0043453C"/>
    <w:pPr>
      <w:spacing w:after="0" w:line="276" w:lineRule="auto"/>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qFormat/>
    <w:rsid w:val="00121C32"/>
    <w:pPr>
      <w:tabs>
        <w:tab w:val="right" w:leader="dot" w:pos="9350"/>
      </w:tabs>
      <w:spacing w:before="120" w:line="264" w:lineRule="auto"/>
      <w:jc w:val="center"/>
    </w:pPr>
  </w:style>
  <w:style w:type="paragraph" w:styleId="TOC2">
    <w:name w:val="toc 2"/>
    <w:basedOn w:val="Normal"/>
    <w:next w:val="Normal"/>
    <w:autoRedefine/>
    <w:uiPriority w:val="39"/>
    <w:unhideWhenUsed/>
    <w:qFormat/>
    <w:rsid w:val="004443A0"/>
    <w:pPr>
      <w:tabs>
        <w:tab w:val="left" w:pos="0"/>
        <w:tab w:val="right" w:leader="dot" w:pos="9621"/>
      </w:tabs>
      <w:spacing w:after="100" w:line="288" w:lineRule="auto"/>
    </w:pPr>
  </w:style>
  <w:style w:type="character" w:customStyle="1" w:styleId="Heading4Char">
    <w:name w:val="Heading 4 Char"/>
    <w:basedOn w:val="DefaultParagraphFont"/>
    <w:link w:val="Heading4"/>
    <w:rsid w:val="00955D12"/>
    <w:rPr>
      <w:rFonts w:ascii="Times New Roman" w:eastAsia="Times New Roman" w:hAnsi="Times New Roman" w:cs="Times New Roman"/>
      <w:b/>
      <w:bCs/>
      <w:sz w:val="28"/>
      <w:szCs w:val="28"/>
    </w:rPr>
  </w:style>
  <w:style w:type="table" w:styleId="TableGrid">
    <w:name w:val="Table Grid"/>
    <w:basedOn w:val="TableNormal"/>
    <w:rsid w:val="00B63C85"/>
    <w:pPr>
      <w:spacing w:after="0" w:line="240" w:lineRule="auto"/>
      <w:jc w:val="left"/>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3C85"/>
  </w:style>
  <w:style w:type="paragraph" w:styleId="TOC3">
    <w:name w:val="toc 3"/>
    <w:basedOn w:val="Normal"/>
    <w:next w:val="Normal"/>
    <w:autoRedefine/>
    <w:uiPriority w:val="39"/>
    <w:semiHidden/>
    <w:unhideWhenUsed/>
    <w:qFormat/>
    <w:rsid w:val="0046185D"/>
    <w:pPr>
      <w:spacing w:after="100"/>
      <w:ind w:left="440"/>
      <w:jc w:val="left"/>
    </w:pPr>
    <w:rPr>
      <w:rFonts w:asciiTheme="minorHAnsi" w:hAnsiTheme="minorHAnsi" w:cstheme="minorBidi"/>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11.emf"/><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oleObject" Target="embeddings/oleObject16.bin"/><Relationship Id="rId40" Type="http://schemas.openxmlformats.org/officeDocument/2006/relationships/oleObject" Target="embeddings/oleObject17.bin"/><Relationship Id="rId45"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8" Type="http://schemas.openxmlformats.org/officeDocument/2006/relationships/diagramData" Target="diagrams/data1.xml"/><Relationship Id="rId51"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593B6EA-F015-4BFB-A67C-71ADC456E157}" type="doc">
      <dgm:prSet loTypeId="urn:microsoft.com/office/officeart/2005/8/layout/cycle5" loCatId="cycle" qsTypeId="urn:microsoft.com/office/officeart/2005/8/quickstyle/simple1" qsCatId="simple" csTypeId="urn:microsoft.com/office/officeart/2005/8/colors/accent1_2" csCatId="accent1" phldr="1"/>
      <dgm:spPr/>
      <dgm:t>
        <a:bodyPr/>
        <a:lstStyle/>
        <a:p>
          <a:endParaRPr lang="en-US"/>
        </a:p>
      </dgm:t>
    </dgm:pt>
    <dgm:pt modelId="{A3B23E2C-963C-40A5-A677-7526F0B57CA0}">
      <dgm:prSet phldrT="[Text]" custT="1"/>
      <dgm:spPr>
        <a:solidFill>
          <a:srgbClr val="943634"/>
        </a:solidFill>
      </dgm:spPr>
      <dgm:t>
        <a:bodyPr/>
        <a:lstStyle/>
        <a:p>
          <a:pPr algn="ctr"/>
          <a:r>
            <a:rPr lang="en-US" sz="1400">
              <a:solidFill>
                <a:schemeClr val="bg1"/>
              </a:solidFill>
              <a:latin typeface="Times New Roman" pitchFamily="18" charset="0"/>
              <a:cs typeface="Times New Roman" pitchFamily="18" charset="0"/>
            </a:rPr>
            <a:t>lập kế hoạch</a:t>
          </a:r>
        </a:p>
      </dgm:t>
    </dgm:pt>
    <dgm:pt modelId="{34B7B5F4-D316-4DC3-9978-B2F1E066A461}" type="parTrans" cxnId="{49FDD636-D3CF-4D77-98FF-C2D25EBF7637}">
      <dgm:prSet/>
      <dgm:spPr/>
      <dgm:t>
        <a:bodyPr/>
        <a:lstStyle/>
        <a:p>
          <a:pPr algn="ctr"/>
          <a:endParaRPr lang="en-US"/>
        </a:p>
      </dgm:t>
    </dgm:pt>
    <dgm:pt modelId="{E8850B43-AF1B-4870-B8CD-497477129301}" type="sibTrans" cxnId="{49FDD636-D3CF-4D77-98FF-C2D25EBF7637}">
      <dgm:prSet/>
      <dgm:spPr/>
      <dgm:t>
        <a:bodyPr/>
        <a:lstStyle/>
        <a:p>
          <a:pPr algn="ctr"/>
          <a:endParaRPr lang="en-US"/>
        </a:p>
      </dgm:t>
    </dgm:pt>
    <dgm:pt modelId="{FBA1BF86-B5AC-4523-A183-B8F087722C1E}">
      <dgm:prSet phldrT="[Text]" custT="1"/>
      <dgm:spPr>
        <a:solidFill>
          <a:srgbClr val="B40000"/>
        </a:solidFill>
      </dgm:spPr>
      <dgm:t>
        <a:bodyPr/>
        <a:lstStyle/>
        <a:p>
          <a:pPr algn="ctr"/>
          <a:r>
            <a:rPr lang="en-US" sz="1400">
              <a:solidFill>
                <a:schemeClr val="bg1"/>
              </a:solidFill>
              <a:latin typeface="Times New Roman" pitchFamily="18" charset="0"/>
              <a:cs typeface="Times New Roman" pitchFamily="18" charset="0"/>
            </a:rPr>
            <a:t>thực hiện</a:t>
          </a:r>
        </a:p>
      </dgm:t>
    </dgm:pt>
    <dgm:pt modelId="{71C7ABFE-5739-4D0D-BED9-0F1AEFE57B16}" type="parTrans" cxnId="{4B9E5776-9CC9-45A6-A448-A530F921707B}">
      <dgm:prSet/>
      <dgm:spPr/>
      <dgm:t>
        <a:bodyPr/>
        <a:lstStyle/>
        <a:p>
          <a:pPr algn="ctr"/>
          <a:endParaRPr lang="en-US"/>
        </a:p>
      </dgm:t>
    </dgm:pt>
    <dgm:pt modelId="{6C38828F-45DA-42C5-8B5C-98D5F66AEE7F}" type="sibTrans" cxnId="{4B9E5776-9CC9-45A6-A448-A530F921707B}">
      <dgm:prSet/>
      <dgm:spPr/>
      <dgm:t>
        <a:bodyPr/>
        <a:lstStyle/>
        <a:p>
          <a:pPr algn="ctr"/>
          <a:endParaRPr lang="en-US"/>
        </a:p>
      </dgm:t>
    </dgm:pt>
    <dgm:pt modelId="{F83E9EC5-03D2-4A57-A92E-EF07D99B803C}">
      <dgm:prSet phldrT="[Text]" custT="1"/>
      <dgm:spPr>
        <a:solidFill>
          <a:srgbClr val="0070C0"/>
        </a:solidFill>
      </dgm:spPr>
      <dgm:t>
        <a:bodyPr/>
        <a:lstStyle/>
        <a:p>
          <a:pPr algn="ctr"/>
          <a:r>
            <a:rPr lang="en-US" sz="1400" b="0">
              <a:solidFill>
                <a:schemeClr val="bg1"/>
              </a:solidFill>
              <a:latin typeface="Times New Roman" pitchFamily="18" charset="0"/>
              <a:cs typeface="Times New Roman" pitchFamily="18" charset="0"/>
            </a:rPr>
            <a:t>đánh giá</a:t>
          </a:r>
        </a:p>
      </dgm:t>
    </dgm:pt>
    <dgm:pt modelId="{8719F627-CAA2-4C94-A88F-306C2412F5E3}" type="parTrans" cxnId="{F013E824-2916-459A-9C4A-D40BAC797DA1}">
      <dgm:prSet/>
      <dgm:spPr/>
      <dgm:t>
        <a:bodyPr/>
        <a:lstStyle/>
        <a:p>
          <a:pPr algn="ctr"/>
          <a:endParaRPr lang="en-US"/>
        </a:p>
      </dgm:t>
    </dgm:pt>
    <dgm:pt modelId="{FFCFE376-7A37-41E4-B489-4E7DD6BFFD10}" type="sibTrans" cxnId="{F013E824-2916-459A-9C4A-D40BAC797DA1}">
      <dgm:prSet/>
      <dgm:spPr/>
      <dgm:t>
        <a:bodyPr/>
        <a:lstStyle/>
        <a:p>
          <a:pPr algn="ctr"/>
          <a:endParaRPr lang="en-US"/>
        </a:p>
      </dgm:t>
    </dgm:pt>
    <dgm:pt modelId="{A1984D33-FE58-4885-BEDA-0CD2451EAD1B}">
      <dgm:prSet phldrT="[Text]" custT="1"/>
      <dgm:spPr>
        <a:solidFill>
          <a:srgbClr val="008A3E"/>
        </a:solidFill>
      </dgm:spPr>
      <dgm:t>
        <a:bodyPr/>
        <a:lstStyle/>
        <a:p>
          <a:pPr algn="ctr"/>
          <a:r>
            <a:rPr lang="en-US" sz="1400">
              <a:solidFill>
                <a:schemeClr val="bg1"/>
              </a:solidFill>
              <a:latin typeface="Times New Roman" pitchFamily="18" charset="0"/>
              <a:cs typeface="Times New Roman" pitchFamily="18" charset="0"/>
            </a:rPr>
            <a:t>điều chỉnh</a:t>
          </a:r>
        </a:p>
      </dgm:t>
    </dgm:pt>
    <dgm:pt modelId="{66F1ADC7-2D8D-4191-9A67-55E813262014}" type="parTrans" cxnId="{EB92B708-F07A-4221-8988-8FD5E0CAE2BC}">
      <dgm:prSet/>
      <dgm:spPr/>
      <dgm:t>
        <a:bodyPr/>
        <a:lstStyle/>
        <a:p>
          <a:pPr algn="ctr"/>
          <a:endParaRPr lang="en-US"/>
        </a:p>
      </dgm:t>
    </dgm:pt>
    <dgm:pt modelId="{7E8157AA-8D98-4F6D-91EF-9D23B1287EDC}" type="sibTrans" cxnId="{EB92B708-F07A-4221-8988-8FD5E0CAE2BC}">
      <dgm:prSet/>
      <dgm:spPr/>
      <dgm:t>
        <a:bodyPr/>
        <a:lstStyle/>
        <a:p>
          <a:pPr algn="ctr"/>
          <a:endParaRPr lang="en-US"/>
        </a:p>
      </dgm:t>
    </dgm:pt>
    <dgm:pt modelId="{768794D7-C916-4206-BAAC-AB0971FC12FF}" type="pres">
      <dgm:prSet presAssocID="{8593B6EA-F015-4BFB-A67C-71ADC456E157}" presName="cycle" presStyleCnt="0">
        <dgm:presLayoutVars>
          <dgm:dir/>
          <dgm:resizeHandles val="exact"/>
        </dgm:presLayoutVars>
      </dgm:prSet>
      <dgm:spPr/>
      <dgm:t>
        <a:bodyPr/>
        <a:lstStyle/>
        <a:p>
          <a:endParaRPr lang="en-US"/>
        </a:p>
      </dgm:t>
    </dgm:pt>
    <dgm:pt modelId="{CEA4FA80-8095-4928-8910-52AF79D6349B}" type="pres">
      <dgm:prSet presAssocID="{A3B23E2C-963C-40A5-A677-7526F0B57CA0}" presName="node" presStyleLbl="node1" presStyleIdx="0" presStyleCnt="4" custScaleX="114115" custScaleY="100399" custRadScaleRad="99310">
        <dgm:presLayoutVars>
          <dgm:bulletEnabled val="1"/>
        </dgm:presLayoutVars>
      </dgm:prSet>
      <dgm:spPr/>
      <dgm:t>
        <a:bodyPr/>
        <a:lstStyle/>
        <a:p>
          <a:endParaRPr lang="en-US"/>
        </a:p>
      </dgm:t>
    </dgm:pt>
    <dgm:pt modelId="{8687693A-13DD-442D-9079-B78C4E21F652}" type="pres">
      <dgm:prSet presAssocID="{A3B23E2C-963C-40A5-A677-7526F0B57CA0}" presName="spNode" presStyleCnt="0"/>
      <dgm:spPr/>
    </dgm:pt>
    <dgm:pt modelId="{F8AE18E1-21A2-45AA-B417-C298BABA16AE}" type="pres">
      <dgm:prSet presAssocID="{E8850B43-AF1B-4870-B8CD-497477129301}" presName="sibTrans" presStyleLbl="sibTrans1D1" presStyleIdx="0" presStyleCnt="4"/>
      <dgm:spPr/>
      <dgm:t>
        <a:bodyPr/>
        <a:lstStyle/>
        <a:p>
          <a:endParaRPr lang="en-US"/>
        </a:p>
      </dgm:t>
    </dgm:pt>
    <dgm:pt modelId="{CB67477B-E55B-47EC-934B-A570F81B9C34}" type="pres">
      <dgm:prSet presAssocID="{FBA1BF86-B5AC-4523-A183-B8F087722C1E}" presName="node" presStyleLbl="node1" presStyleIdx="1" presStyleCnt="4" custScaleX="132540" custScaleY="98393" custRadScaleRad="107129" custRadScaleInc="-10362">
        <dgm:presLayoutVars>
          <dgm:bulletEnabled val="1"/>
        </dgm:presLayoutVars>
      </dgm:prSet>
      <dgm:spPr/>
      <dgm:t>
        <a:bodyPr/>
        <a:lstStyle/>
        <a:p>
          <a:endParaRPr lang="en-US"/>
        </a:p>
      </dgm:t>
    </dgm:pt>
    <dgm:pt modelId="{7A99C4CA-E641-45D3-BA0D-D8EB5B3644E3}" type="pres">
      <dgm:prSet presAssocID="{FBA1BF86-B5AC-4523-A183-B8F087722C1E}" presName="spNode" presStyleCnt="0"/>
      <dgm:spPr/>
    </dgm:pt>
    <dgm:pt modelId="{EE0FCE2E-2B71-4A1E-B20B-9C45D55C900F}" type="pres">
      <dgm:prSet presAssocID="{6C38828F-45DA-42C5-8B5C-98D5F66AEE7F}" presName="sibTrans" presStyleLbl="sibTrans1D1" presStyleIdx="1" presStyleCnt="4"/>
      <dgm:spPr/>
      <dgm:t>
        <a:bodyPr/>
        <a:lstStyle/>
        <a:p>
          <a:endParaRPr lang="en-US"/>
        </a:p>
      </dgm:t>
    </dgm:pt>
    <dgm:pt modelId="{91DC7E7F-757A-4FC3-9210-FFC5A0F053FF}" type="pres">
      <dgm:prSet presAssocID="{F83E9EC5-03D2-4A57-A92E-EF07D99B803C}" presName="node" presStyleLbl="node1" presStyleIdx="2" presStyleCnt="4" custScaleX="126599" custScaleY="104471">
        <dgm:presLayoutVars>
          <dgm:bulletEnabled val="1"/>
        </dgm:presLayoutVars>
      </dgm:prSet>
      <dgm:spPr/>
      <dgm:t>
        <a:bodyPr/>
        <a:lstStyle/>
        <a:p>
          <a:endParaRPr lang="en-US"/>
        </a:p>
      </dgm:t>
    </dgm:pt>
    <dgm:pt modelId="{8C075A19-9794-4BFE-AD81-9CAD2C0475ED}" type="pres">
      <dgm:prSet presAssocID="{F83E9EC5-03D2-4A57-A92E-EF07D99B803C}" presName="spNode" presStyleCnt="0"/>
      <dgm:spPr/>
    </dgm:pt>
    <dgm:pt modelId="{BAC95204-3D05-4B12-A033-A57EA24CC4D8}" type="pres">
      <dgm:prSet presAssocID="{FFCFE376-7A37-41E4-B489-4E7DD6BFFD10}" presName="sibTrans" presStyleLbl="sibTrans1D1" presStyleIdx="2" presStyleCnt="4"/>
      <dgm:spPr/>
      <dgm:t>
        <a:bodyPr/>
        <a:lstStyle/>
        <a:p>
          <a:endParaRPr lang="en-US"/>
        </a:p>
      </dgm:t>
    </dgm:pt>
    <dgm:pt modelId="{4E569BC4-E178-43CE-ACA1-1AACD2C1481F}" type="pres">
      <dgm:prSet presAssocID="{A1984D33-FE58-4885-BEDA-0CD2451EAD1B}" presName="node" presStyleLbl="node1" presStyleIdx="3" presStyleCnt="4" custScaleX="140976" custScaleY="99540" custRadScaleRad="101368" custRadScaleInc="2560">
        <dgm:presLayoutVars>
          <dgm:bulletEnabled val="1"/>
        </dgm:presLayoutVars>
      </dgm:prSet>
      <dgm:spPr/>
      <dgm:t>
        <a:bodyPr/>
        <a:lstStyle/>
        <a:p>
          <a:endParaRPr lang="en-US"/>
        </a:p>
      </dgm:t>
    </dgm:pt>
    <dgm:pt modelId="{BCF72E06-FD72-4CF5-A959-5503717F168C}" type="pres">
      <dgm:prSet presAssocID="{A1984D33-FE58-4885-BEDA-0CD2451EAD1B}" presName="spNode" presStyleCnt="0"/>
      <dgm:spPr/>
    </dgm:pt>
    <dgm:pt modelId="{D9B81B0B-0011-4CF0-AFEC-A0DEA9FDC448}" type="pres">
      <dgm:prSet presAssocID="{7E8157AA-8D98-4F6D-91EF-9D23B1287EDC}" presName="sibTrans" presStyleLbl="sibTrans1D1" presStyleIdx="3" presStyleCnt="4"/>
      <dgm:spPr/>
      <dgm:t>
        <a:bodyPr/>
        <a:lstStyle/>
        <a:p>
          <a:endParaRPr lang="en-US"/>
        </a:p>
      </dgm:t>
    </dgm:pt>
  </dgm:ptLst>
  <dgm:cxnLst>
    <dgm:cxn modelId="{F013E824-2916-459A-9C4A-D40BAC797DA1}" srcId="{8593B6EA-F015-4BFB-A67C-71ADC456E157}" destId="{F83E9EC5-03D2-4A57-A92E-EF07D99B803C}" srcOrd="2" destOrd="0" parTransId="{8719F627-CAA2-4C94-A88F-306C2412F5E3}" sibTransId="{FFCFE376-7A37-41E4-B489-4E7DD6BFFD10}"/>
    <dgm:cxn modelId="{B0D0C255-3214-4911-ADC4-3089995DEB57}" type="presOf" srcId="{7E8157AA-8D98-4F6D-91EF-9D23B1287EDC}" destId="{D9B81B0B-0011-4CF0-AFEC-A0DEA9FDC448}" srcOrd="0" destOrd="0" presId="urn:microsoft.com/office/officeart/2005/8/layout/cycle5"/>
    <dgm:cxn modelId="{9BB7ACBA-6A11-4221-BB62-D764D1067C63}" type="presOf" srcId="{E8850B43-AF1B-4870-B8CD-497477129301}" destId="{F8AE18E1-21A2-45AA-B417-C298BABA16AE}" srcOrd="0" destOrd="0" presId="urn:microsoft.com/office/officeart/2005/8/layout/cycle5"/>
    <dgm:cxn modelId="{EB92B708-F07A-4221-8988-8FD5E0CAE2BC}" srcId="{8593B6EA-F015-4BFB-A67C-71ADC456E157}" destId="{A1984D33-FE58-4885-BEDA-0CD2451EAD1B}" srcOrd="3" destOrd="0" parTransId="{66F1ADC7-2D8D-4191-9A67-55E813262014}" sibTransId="{7E8157AA-8D98-4F6D-91EF-9D23B1287EDC}"/>
    <dgm:cxn modelId="{DA80510F-945A-4857-9EBF-59233FA3FD8F}" type="presOf" srcId="{6C38828F-45DA-42C5-8B5C-98D5F66AEE7F}" destId="{EE0FCE2E-2B71-4A1E-B20B-9C45D55C900F}" srcOrd="0" destOrd="0" presId="urn:microsoft.com/office/officeart/2005/8/layout/cycle5"/>
    <dgm:cxn modelId="{C487B8BF-3896-42DC-AFD3-AAFA8F12901F}" type="presOf" srcId="{FFCFE376-7A37-41E4-B489-4E7DD6BFFD10}" destId="{BAC95204-3D05-4B12-A033-A57EA24CC4D8}" srcOrd="0" destOrd="0" presId="urn:microsoft.com/office/officeart/2005/8/layout/cycle5"/>
    <dgm:cxn modelId="{A1F3662B-4BE4-4576-9C3B-527BB6AFA101}" type="presOf" srcId="{F83E9EC5-03D2-4A57-A92E-EF07D99B803C}" destId="{91DC7E7F-757A-4FC3-9210-FFC5A0F053FF}" srcOrd="0" destOrd="0" presId="urn:microsoft.com/office/officeart/2005/8/layout/cycle5"/>
    <dgm:cxn modelId="{4B9E5776-9CC9-45A6-A448-A530F921707B}" srcId="{8593B6EA-F015-4BFB-A67C-71ADC456E157}" destId="{FBA1BF86-B5AC-4523-A183-B8F087722C1E}" srcOrd="1" destOrd="0" parTransId="{71C7ABFE-5739-4D0D-BED9-0F1AEFE57B16}" sibTransId="{6C38828F-45DA-42C5-8B5C-98D5F66AEE7F}"/>
    <dgm:cxn modelId="{18765167-ABBB-4359-9FFE-6915E566DE9A}" type="presOf" srcId="{A3B23E2C-963C-40A5-A677-7526F0B57CA0}" destId="{CEA4FA80-8095-4928-8910-52AF79D6349B}" srcOrd="0" destOrd="0" presId="urn:microsoft.com/office/officeart/2005/8/layout/cycle5"/>
    <dgm:cxn modelId="{F9BC39EC-0D26-4770-AB1F-B9531DB685AF}" type="presOf" srcId="{8593B6EA-F015-4BFB-A67C-71ADC456E157}" destId="{768794D7-C916-4206-BAAC-AB0971FC12FF}" srcOrd="0" destOrd="0" presId="urn:microsoft.com/office/officeart/2005/8/layout/cycle5"/>
    <dgm:cxn modelId="{CC6E7222-450D-4CBF-8933-89E426453637}" type="presOf" srcId="{FBA1BF86-B5AC-4523-A183-B8F087722C1E}" destId="{CB67477B-E55B-47EC-934B-A570F81B9C34}" srcOrd="0" destOrd="0" presId="urn:microsoft.com/office/officeart/2005/8/layout/cycle5"/>
    <dgm:cxn modelId="{70162AD7-97FC-46F8-8094-31012B6B6F29}" type="presOf" srcId="{A1984D33-FE58-4885-BEDA-0CD2451EAD1B}" destId="{4E569BC4-E178-43CE-ACA1-1AACD2C1481F}" srcOrd="0" destOrd="0" presId="urn:microsoft.com/office/officeart/2005/8/layout/cycle5"/>
    <dgm:cxn modelId="{49FDD636-D3CF-4D77-98FF-C2D25EBF7637}" srcId="{8593B6EA-F015-4BFB-A67C-71ADC456E157}" destId="{A3B23E2C-963C-40A5-A677-7526F0B57CA0}" srcOrd="0" destOrd="0" parTransId="{34B7B5F4-D316-4DC3-9978-B2F1E066A461}" sibTransId="{E8850B43-AF1B-4870-B8CD-497477129301}"/>
    <dgm:cxn modelId="{43CFCFB3-CC6C-431F-8A71-15D3191FDC14}" type="presParOf" srcId="{768794D7-C916-4206-BAAC-AB0971FC12FF}" destId="{CEA4FA80-8095-4928-8910-52AF79D6349B}" srcOrd="0" destOrd="0" presId="urn:microsoft.com/office/officeart/2005/8/layout/cycle5"/>
    <dgm:cxn modelId="{C50FD92D-D8DC-4115-A068-89CDC73FD893}" type="presParOf" srcId="{768794D7-C916-4206-BAAC-AB0971FC12FF}" destId="{8687693A-13DD-442D-9079-B78C4E21F652}" srcOrd="1" destOrd="0" presId="urn:microsoft.com/office/officeart/2005/8/layout/cycle5"/>
    <dgm:cxn modelId="{B94C0939-E622-49A4-AF01-A8588745153E}" type="presParOf" srcId="{768794D7-C916-4206-BAAC-AB0971FC12FF}" destId="{F8AE18E1-21A2-45AA-B417-C298BABA16AE}" srcOrd="2" destOrd="0" presId="urn:microsoft.com/office/officeart/2005/8/layout/cycle5"/>
    <dgm:cxn modelId="{AF922517-7645-44BC-BEA2-8F45CA36BBBE}" type="presParOf" srcId="{768794D7-C916-4206-BAAC-AB0971FC12FF}" destId="{CB67477B-E55B-47EC-934B-A570F81B9C34}" srcOrd="3" destOrd="0" presId="urn:microsoft.com/office/officeart/2005/8/layout/cycle5"/>
    <dgm:cxn modelId="{1048A45A-A7C0-4EA8-8201-2FC5BCA26D18}" type="presParOf" srcId="{768794D7-C916-4206-BAAC-AB0971FC12FF}" destId="{7A99C4CA-E641-45D3-BA0D-D8EB5B3644E3}" srcOrd="4" destOrd="0" presId="urn:microsoft.com/office/officeart/2005/8/layout/cycle5"/>
    <dgm:cxn modelId="{6B876AD5-F3F8-4074-B3AE-115DCA303483}" type="presParOf" srcId="{768794D7-C916-4206-BAAC-AB0971FC12FF}" destId="{EE0FCE2E-2B71-4A1E-B20B-9C45D55C900F}" srcOrd="5" destOrd="0" presId="urn:microsoft.com/office/officeart/2005/8/layout/cycle5"/>
    <dgm:cxn modelId="{2772F9D3-1654-4214-8734-CA4F041B1DDE}" type="presParOf" srcId="{768794D7-C916-4206-BAAC-AB0971FC12FF}" destId="{91DC7E7F-757A-4FC3-9210-FFC5A0F053FF}" srcOrd="6" destOrd="0" presId="urn:microsoft.com/office/officeart/2005/8/layout/cycle5"/>
    <dgm:cxn modelId="{F163BE1F-CD26-43BA-A850-B0F14E4C60DA}" type="presParOf" srcId="{768794D7-C916-4206-BAAC-AB0971FC12FF}" destId="{8C075A19-9794-4BFE-AD81-9CAD2C0475ED}" srcOrd="7" destOrd="0" presId="urn:microsoft.com/office/officeart/2005/8/layout/cycle5"/>
    <dgm:cxn modelId="{8A9FCB8E-FCEA-40DB-AAB4-0ABD96793C33}" type="presParOf" srcId="{768794D7-C916-4206-BAAC-AB0971FC12FF}" destId="{BAC95204-3D05-4B12-A033-A57EA24CC4D8}" srcOrd="8" destOrd="0" presId="urn:microsoft.com/office/officeart/2005/8/layout/cycle5"/>
    <dgm:cxn modelId="{4BD67984-C404-4842-A73E-C68BA01C553D}" type="presParOf" srcId="{768794D7-C916-4206-BAAC-AB0971FC12FF}" destId="{4E569BC4-E178-43CE-ACA1-1AACD2C1481F}" srcOrd="9" destOrd="0" presId="urn:microsoft.com/office/officeart/2005/8/layout/cycle5"/>
    <dgm:cxn modelId="{1FD7FD97-F5F5-412F-8346-051EFB55F737}" type="presParOf" srcId="{768794D7-C916-4206-BAAC-AB0971FC12FF}" destId="{BCF72E06-FD72-4CF5-A959-5503717F168C}" srcOrd="10" destOrd="0" presId="urn:microsoft.com/office/officeart/2005/8/layout/cycle5"/>
    <dgm:cxn modelId="{47F373D8-EACE-4E80-A4B5-AE3B8F20B12A}" type="presParOf" srcId="{768794D7-C916-4206-BAAC-AB0971FC12FF}" destId="{D9B81B0B-0011-4CF0-AFEC-A0DEA9FDC448}" srcOrd="11" destOrd="0" presId="urn:microsoft.com/office/officeart/2005/8/layout/cycle5"/>
  </dgm:cxnLst>
  <dgm:bg/>
  <dgm:whole/>
</dgm:dataModel>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A3E42-65D4-492E-BE1E-8DC34EAA0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30</Pages>
  <Words>7113</Words>
  <Characters>40548</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145</cp:revision>
  <cp:lastPrinted>2015-03-02T17:47:00Z</cp:lastPrinted>
  <dcterms:created xsi:type="dcterms:W3CDTF">2015-02-25T02:19:00Z</dcterms:created>
  <dcterms:modified xsi:type="dcterms:W3CDTF">2015-03-05T06:11:00Z</dcterms:modified>
</cp:coreProperties>
</file>